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AABD5F7"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BF3CF1">
        <w:rPr>
          <w:bCs/>
          <w:noProof w:val="0"/>
          <w:sz w:val="24"/>
          <w:szCs w:val="24"/>
        </w:rPr>
        <w:t>0766</w:t>
      </w:r>
    </w:p>
    <w:p w14:paraId="11776FA6" w14:textId="36E9386F" w:rsidR="00A209D6" w:rsidRPr="00465587" w:rsidRDefault="00F87048" w:rsidP="00A209D6">
      <w:pPr>
        <w:pStyle w:val="Header"/>
        <w:tabs>
          <w:tab w:val="right" w:pos="9639"/>
        </w:tabs>
        <w:rPr>
          <w:rFonts w:eastAsia="SimSun"/>
          <w:bCs/>
          <w:sz w:val="24"/>
          <w:szCs w:val="24"/>
          <w:lang w:eastAsia="zh-CN"/>
        </w:rPr>
      </w:pPr>
      <w:r>
        <w:rPr>
          <w:rFonts w:eastAsia="SimSun"/>
          <w:bCs/>
          <w:sz w:val="24"/>
          <w:szCs w:val="24"/>
          <w:lang w:eastAsia="zh-CN"/>
        </w:rPr>
        <w:t>Athens</w:t>
      </w:r>
      <w:r w:rsidR="00537809" w:rsidRPr="002240E0">
        <w:rPr>
          <w:rFonts w:eastAsia="SimSun"/>
          <w:bCs/>
          <w:sz w:val="24"/>
          <w:szCs w:val="24"/>
          <w:lang w:eastAsia="zh-CN"/>
        </w:rPr>
        <w:t xml:space="preserve">, </w:t>
      </w:r>
      <w:r>
        <w:rPr>
          <w:rFonts w:eastAsia="SimSun"/>
          <w:bCs/>
          <w:sz w:val="24"/>
          <w:szCs w:val="24"/>
          <w:lang w:eastAsia="zh-CN"/>
        </w:rPr>
        <w:t>Greece</w:t>
      </w:r>
      <w:r w:rsidR="00537809" w:rsidRPr="002240E0">
        <w:rPr>
          <w:rFonts w:eastAsia="SimSun"/>
          <w:bCs/>
          <w:sz w:val="24"/>
          <w:szCs w:val="24"/>
          <w:lang w:eastAsia="zh-CN"/>
        </w:rPr>
        <w:t xml:space="preserve">, </w:t>
      </w:r>
      <w:r w:rsidR="00723B23">
        <w:rPr>
          <w:rFonts w:eastAsia="SimSun"/>
          <w:bCs/>
          <w:sz w:val="24"/>
          <w:szCs w:val="24"/>
          <w:lang w:eastAsia="zh-CN"/>
        </w:rPr>
        <w:t xml:space="preserve">26 February </w:t>
      </w:r>
      <w:r w:rsidR="00537809" w:rsidRPr="002240E0">
        <w:rPr>
          <w:rFonts w:eastAsia="SimSun"/>
          <w:bCs/>
          <w:sz w:val="24"/>
          <w:szCs w:val="24"/>
          <w:lang w:eastAsia="zh-CN"/>
        </w:rPr>
        <w:t xml:space="preserve">– </w:t>
      </w:r>
      <w:r w:rsidR="00723B23">
        <w:rPr>
          <w:rFonts w:eastAsia="SimSun"/>
          <w:bCs/>
          <w:sz w:val="24"/>
          <w:szCs w:val="24"/>
          <w:lang w:eastAsia="zh-CN"/>
        </w:rPr>
        <w:t>01</w:t>
      </w:r>
      <w:r w:rsidR="00537809" w:rsidRPr="002240E0">
        <w:rPr>
          <w:rFonts w:eastAsia="SimSun"/>
          <w:bCs/>
          <w:sz w:val="24"/>
          <w:szCs w:val="24"/>
          <w:lang w:eastAsia="zh-CN"/>
        </w:rPr>
        <w:t xml:space="preserve"> </w:t>
      </w:r>
      <w:r w:rsidR="00723B23">
        <w:rPr>
          <w:rFonts w:eastAsia="SimSun"/>
          <w:bCs/>
          <w:sz w:val="24"/>
          <w:szCs w:val="24"/>
          <w:lang w:eastAsia="zh-CN"/>
        </w:rPr>
        <w:t>March</w:t>
      </w:r>
      <w:r w:rsidR="00537809" w:rsidRPr="002240E0">
        <w:rPr>
          <w:rFonts w:eastAsia="SimSun"/>
          <w:bCs/>
          <w:sz w:val="24"/>
          <w:szCs w:val="24"/>
          <w:lang w:eastAsia="zh-CN"/>
        </w:rPr>
        <w:t xml:space="preserve"> 202</w:t>
      </w:r>
      <w:r>
        <w:rPr>
          <w:rFonts w:eastAsia="SimSun"/>
          <w:bCs/>
          <w:sz w:val="24"/>
          <w:szCs w:val="24"/>
          <w:lang w:eastAsia="zh-CN"/>
        </w:rPr>
        <w:t>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B1BCFB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86D67">
        <w:rPr>
          <w:rFonts w:cs="Arial"/>
          <w:b/>
          <w:bCs/>
          <w:sz w:val="24"/>
          <w:lang w:eastAsia="ja-JP"/>
        </w:rPr>
        <w:t>7.9.3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F7F0FD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267EF">
        <w:rPr>
          <w:rFonts w:ascii="Arial" w:hAnsi="Arial" w:cs="Arial"/>
          <w:b/>
          <w:bCs/>
          <w:sz w:val="24"/>
        </w:rPr>
        <w:t>RSRP thresholds for U2N relay selection and re-selection</w:t>
      </w:r>
    </w:p>
    <w:p w14:paraId="25F387E8" w14:textId="0009C8D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740E7" w:rsidRPr="00E04B8F">
        <w:rPr>
          <w:rFonts w:ascii="Arial" w:hAnsi="Arial" w:cs="Arial"/>
          <w:b/>
          <w:bCs/>
          <w:sz w:val="24"/>
        </w:rPr>
        <w:t>NR_SL_relay_enh</w:t>
      </w:r>
      <w:proofErr w:type="spellEnd"/>
      <w:r w:rsidR="00F740E7" w:rsidRPr="00E04B8F">
        <w:rPr>
          <w:rFonts w:ascii="Arial" w:hAnsi="Arial" w:cs="Arial"/>
          <w:b/>
          <w:bCs/>
          <w:sz w:val="24"/>
        </w:rPr>
        <w:t>-Core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37566C80" w:rsidR="009339CB" w:rsidRDefault="00376E2A" w:rsidP="009339CB">
      <w:r>
        <w:t>This paper discusses the SL-RSRP and SD-RSRP thresholds for U2N relay selection and reselection, which has only one SL-RSRP threshold defined in current TS38.331</w:t>
      </w:r>
      <w:r w:rsidR="00EB1C7B">
        <w:t xml:space="preserve"> for Release 18</w:t>
      </w:r>
      <w:r>
        <w:t>.</w:t>
      </w:r>
    </w:p>
    <w:p w14:paraId="5982B445" w14:textId="6B8EE66A" w:rsidR="009339CB" w:rsidRPr="006E13D1" w:rsidRDefault="009339CB" w:rsidP="00376E2A">
      <w:pPr>
        <w:pStyle w:val="Heading1"/>
      </w:pPr>
      <w:r w:rsidRPr="006E13D1">
        <w:t>2</w:t>
      </w:r>
      <w:r w:rsidRPr="006E13D1">
        <w:tab/>
      </w:r>
      <w:r w:rsidR="00376E2A">
        <w:t>Discussion</w:t>
      </w:r>
    </w:p>
    <w:p w14:paraId="064A97E8" w14:textId="2B65E210" w:rsidR="00A91C27" w:rsidRDefault="00A91C27" w:rsidP="00A91C27">
      <w:r>
        <w:t>Regarding the SL-RSRP and SD-RSRP for i2i and i2d path switching, it was agreed in RAN2#123bis meeting [</w:t>
      </w:r>
      <w:hyperlink r:id="rId12" w:history="1">
        <w:r w:rsidRPr="00A91C27">
          <w:rPr>
            <w:rStyle w:val="Hyperlink"/>
          </w:rPr>
          <w:t>R2-2311701</w:t>
        </w:r>
      </w:hyperlink>
      <w:r>
        <w:t>]:</w:t>
      </w:r>
    </w:p>
    <w:p w14:paraId="4B242214" w14:textId="77777777" w:rsidR="00A91C27" w:rsidRPr="00126D13" w:rsidRDefault="00A91C27" w:rsidP="00A91C27">
      <w:pPr>
        <w:pStyle w:val="Doc-text2"/>
        <w:pBdr>
          <w:top w:val="single" w:sz="4" w:space="1" w:color="auto"/>
          <w:left w:val="single" w:sz="4" w:space="4" w:color="auto"/>
          <w:bottom w:val="single" w:sz="4" w:space="1" w:color="auto"/>
          <w:right w:val="single" w:sz="4" w:space="4" w:color="auto"/>
        </w:pBdr>
      </w:pPr>
      <w:r w:rsidRPr="00126D13">
        <w:t>Agreements:</w:t>
      </w:r>
    </w:p>
    <w:p w14:paraId="443C2445" w14:textId="77777777" w:rsidR="00A91C27" w:rsidRPr="00126D13" w:rsidRDefault="00A91C27" w:rsidP="00A91C27">
      <w:pPr>
        <w:pStyle w:val="Doc-text2"/>
        <w:pBdr>
          <w:top w:val="single" w:sz="4" w:space="1" w:color="auto"/>
          <w:left w:val="single" w:sz="4" w:space="4" w:color="auto"/>
          <w:bottom w:val="single" w:sz="4" w:space="1" w:color="auto"/>
          <w:right w:val="single" w:sz="4" w:space="4" w:color="auto"/>
        </w:pBdr>
      </w:pPr>
      <w:r w:rsidRPr="00126D13">
        <w:t>For i2i and i2d path switch procedures, the U2N remote UE applies the SL-RSRP threshold when measuring SL-RSRP and the SD-RSRP threshold when measuring SD-RSRP.</w:t>
      </w:r>
    </w:p>
    <w:p w14:paraId="52483E16" w14:textId="77777777" w:rsidR="00A91C27" w:rsidRPr="00126D13" w:rsidRDefault="00A91C27" w:rsidP="00A91C27">
      <w:pPr>
        <w:pStyle w:val="Doc-text2"/>
        <w:pBdr>
          <w:top w:val="single" w:sz="4" w:space="1" w:color="auto"/>
          <w:left w:val="single" w:sz="4" w:space="4" w:color="auto"/>
          <w:bottom w:val="single" w:sz="4" w:space="1" w:color="auto"/>
          <w:right w:val="single" w:sz="4" w:space="4" w:color="auto"/>
        </w:pBdr>
      </w:pPr>
      <w:r w:rsidRPr="00126D13">
        <w:t>Both SL-RSRP and SD-RSRP thresholds are expected to be available to the UE.  FFS signalling details (e.g., if the second one defaults to be equal to the first).</w:t>
      </w:r>
    </w:p>
    <w:p w14:paraId="552B8BB1" w14:textId="77777777" w:rsidR="00FA1FFD" w:rsidRDefault="00FA1FFD" w:rsidP="00A91C27"/>
    <w:p w14:paraId="1A682E59" w14:textId="3124B6A4" w:rsidR="00A91C27" w:rsidRDefault="00FA1FFD" w:rsidP="003221AA">
      <w:pPr>
        <w:jc w:val="both"/>
      </w:pPr>
      <w:r>
        <w:t xml:space="preserve">The agreement is related to the measurement event X1/X2/Z1 for path switching. The RSRP threshold for U2N relay selection and re-selection </w:t>
      </w:r>
      <w:r w:rsidR="003221AA">
        <w:t>was</w:t>
      </w:r>
      <w:r>
        <w:t xml:space="preserve"> not explicitly included in the agreement. </w:t>
      </w:r>
      <w:r w:rsidR="003221AA">
        <w:t xml:space="preserve">However, the reason of having separate SL-RSRP and SD-RSRP is </w:t>
      </w:r>
      <w:r w:rsidR="00EB1C7B">
        <w:t xml:space="preserve">that </w:t>
      </w:r>
      <w:r w:rsidR="003221AA">
        <w:t xml:space="preserve">SL communication and SL discovery transmission may use different transmission power, power control mechanism and different resource pool so that the SL-RSRP and SD-RSRP are not comparable with each other. </w:t>
      </w:r>
      <w:r w:rsidR="003221AA">
        <w:t>The same reason shall be applied for</w:t>
      </w:r>
      <w:r w:rsidR="00EB1C7B">
        <w:t xml:space="preserve"> defining</w:t>
      </w:r>
      <w:r w:rsidR="003221AA">
        <w:t xml:space="preserve"> the SL-RSRP or SD-RSRP </w:t>
      </w:r>
      <w:r w:rsidR="00EB1C7B">
        <w:t xml:space="preserve">threshold </w:t>
      </w:r>
      <w:r w:rsidR="003221AA">
        <w:t>for U2N relay selection and re-selection.</w:t>
      </w:r>
    </w:p>
    <w:p w14:paraId="4B29AFED" w14:textId="41470BF0" w:rsidR="003221AA" w:rsidRDefault="003221AA" w:rsidP="003221AA">
      <w:pPr>
        <w:jc w:val="both"/>
      </w:pPr>
      <w:r>
        <w:t xml:space="preserve">In current TR38.331, selection and reselection of </w:t>
      </w:r>
      <w:r w:rsidR="00EB1C7B">
        <w:t xml:space="preserve">NR SL </w:t>
      </w:r>
      <w:r>
        <w:t>U2N relay is defined as:</w:t>
      </w:r>
    </w:p>
    <w:p w14:paraId="49DF7706" w14:textId="77777777" w:rsidR="009559BE" w:rsidRPr="009559BE" w:rsidRDefault="009559BE" w:rsidP="009559BE">
      <w:pPr>
        <w:pStyle w:val="Heading4"/>
        <w:rPr>
          <w:rFonts w:eastAsia="DengXian"/>
          <w:i/>
          <w:iCs/>
          <w:lang w:eastAsia="zh-CN"/>
        </w:rPr>
      </w:pPr>
      <w:r w:rsidRPr="009559BE">
        <w:rPr>
          <w:i/>
          <w:iCs/>
        </w:rPr>
        <w:t>5.8.15.3</w:t>
      </w:r>
      <w:r w:rsidRPr="009559BE">
        <w:rPr>
          <w:i/>
          <w:iCs/>
        </w:rPr>
        <w:tab/>
        <w:t>Selection and reselection of NR sidelink U2N Relay UE</w:t>
      </w:r>
    </w:p>
    <w:p w14:paraId="1CE60DC1" w14:textId="77777777" w:rsidR="009559BE" w:rsidRPr="009559BE" w:rsidRDefault="009559BE" w:rsidP="009559BE">
      <w:pPr>
        <w:rPr>
          <w:i/>
          <w:iCs/>
        </w:rPr>
      </w:pPr>
      <w:r w:rsidRPr="009559BE">
        <w:rPr>
          <w:i/>
          <w:iCs/>
        </w:rPr>
        <w:t>A UE capable of NR sidelink U2N Remote UE operation that is configured by upper layers to search for a NR sidelink U2N Relay UE shall:</w:t>
      </w:r>
    </w:p>
    <w:p w14:paraId="40AA6028" w14:textId="77777777" w:rsidR="009559BE" w:rsidRPr="009559BE" w:rsidRDefault="009559BE" w:rsidP="009559BE">
      <w:pPr>
        <w:pStyle w:val="B1"/>
        <w:rPr>
          <w:i/>
          <w:iCs/>
        </w:rPr>
      </w:pPr>
      <w:r w:rsidRPr="009559BE">
        <w:rPr>
          <w:i/>
          <w:iCs/>
        </w:rPr>
        <w:t>1&gt;</w:t>
      </w:r>
      <w:r w:rsidRPr="009559BE">
        <w:rPr>
          <w:i/>
          <w:iCs/>
        </w:rPr>
        <w:tab/>
        <w:t>if the UE has no serving cell; or</w:t>
      </w:r>
    </w:p>
    <w:p w14:paraId="6337BD77" w14:textId="77777777" w:rsidR="009559BE" w:rsidRPr="009559BE" w:rsidRDefault="009559BE" w:rsidP="009559BE">
      <w:pPr>
        <w:pStyle w:val="B1"/>
        <w:rPr>
          <w:i/>
          <w:iCs/>
        </w:rPr>
      </w:pPr>
      <w:r w:rsidRPr="009559BE">
        <w:rPr>
          <w:i/>
          <w:iCs/>
        </w:rPr>
        <w:t>1&gt;</w:t>
      </w:r>
      <w:r w:rsidRPr="009559BE">
        <w:rPr>
          <w:i/>
          <w:iCs/>
        </w:rPr>
        <w:tab/>
        <w:t xml:space="preserve">if the RSRP measurement of the cell on which the UE camps (for L2 and L3 U2N Remote UE in RRC_IDLE or RRC_INACTIVE)/ the </w:t>
      </w:r>
      <w:proofErr w:type="spellStart"/>
      <w:r w:rsidRPr="009559BE">
        <w:rPr>
          <w:i/>
          <w:iCs/>
        </w:rPr>
        <w:t>PCell</w:t>
      </w:r>
      <w:proofErr w:type="spellEnd"/>
      <w:r w:rsidRPr="009559BE">
        <w:rPr>
          <w:i/>
          <w:iCs/>
        </w:rPr>
        <w:t xml:space="preserve"> (for L3 U2N Remote UE in RRC_CONNECTED) is below </w:t>
      </w:r>
      <w:proofErr w:type="spellStart"/>
      <w:r w:rsidRPr="009559BE">
        <w:rPr>
          <w:i/>
          <w:iCs/>
        </w:rPr>
        <w:t>threshHighRemote</w:t>
      </w:r>
      <w:proofErr w:type="spellEnd"/>
      <w:r w:rsidRPr="009559BE">
        <w:rPr>
          <w:i/>
          <w:iCs/>
        </w:rPr>
        <w:t xml:space="preserve"> within </w:t>
      </w:r>
      <w:proofErr w:type="spellStart"/>
      <w:r w:rsidRPr="009559BE">
        <w:rPr>
          <w:i/>
          <w:iCs/>
        </w:rPr>
        <w:t>sl</w:t>
      </w:r>
      <w:proofErr w:type="spellEnd"/>
      <w:r w:rsidRPr="009559BE">
        <w:rPr>
          <w:i/>
          <w:iCs/>
        </w:rPr>
        <w:t>-</w:t>
      </w:r>
      <w:proofErr w:type="spellStart"/>
      <w:r w:rsidRPr="009559BE">
        <w:rPr>
          <w:i/>
          <w:iCs/>
        </w:rPr>
        <w:t>RemoteUE</w:t>
      </w:r>
      <w:proofErr w:type="spellEnd"/>
      <w:r w:rsidRPr="009559BE">
        <w:rPr>
          <w:i/>
          <w:iCs/>
        </w:rPr>
        <w:t>-Config:</w:t>
      </w:r>
    </w:p>
    <w:p w14:paraId="6C6C5D63" w14:textId="77777777" w:rsidR="009559BE" w:rsidRPr="009559BE" w:rsidRDefault="009559BE" w:rsidP="009559BE">
      <w:pPr>
        <w:pStyle w:val="B2"/>
        <w:rPr>
          <w:i/>
          <w:iCs/>
        </w:rPr>
      </w:pPr>
      <w:r w:rsidRPr="009559BE">
        <w:rPr>
          <w:i/>
          <w:iCs/>
        </w:rPr>
        <w:t>2&gt;</w:t>
      </w:r>
      <w:r w:rsidRPr="009559BE">
        <w:rPr>
          <w:i/>
          <w:iCs/>
        </w:rPr>
        <w:tab/>
        <w:t>if the UE does not have a selected NR sidelink U2N Relay UE; or</w:t>
      </w:r>
    </w:p>
    <w:p w14:paraId="14479308" w14:textId="77777777" w:rsidR="009559BE" w:rsidRPr="009559BE" w:rsidRDefault="009559BE" w:rsidP="009559BE">
      <w:pPr>
        <w:pStyle w:val="B2"/>
        <w:rPr>
          <w:i/>
          <w:iCs/>
          <w:highlight w:val="yellow"/>
        </w:rPr>
      </w:pPr>
      <w:r w:rsidRPr="009559BE">
        <w:rPr>
          <w:i/>
          <w:iCs/>
        </w:rPr>
        <w:t>2&gt;</w:t>
      </w:r>
      <w:r w:rsidRPr="009559BE">
        <w:rPr>
          <w:i/>
          <w:iCs/>
        </w:rPr>
        <w:tab/>
      </w:r>
      <w:r w:rsidRPr="009559BE">
        <w:rPr>
          <w:i/>
          <w:iCs/>
          <w:highlight w:val="yellow"/>
        </w:rPr>
        <w:t xml:space="preserve">if the UE has a selected NR sidelink U2N Relay UE, and SL-RSRP of the currently selected NR sidelink U2N Relay UE is available and is below </w:t>
      </w:r>
      <w:proofErr w:type="spellStart"/>
      <w:r w:rsidRPr="009559BE">
        <w:rPr>
          <w:i/>
          <w:iCs/>
          <w:highlight w:val="green"/>
        </w:rPr>
        <w:t>sl</w:t>
      </w:r>
      <w:proofErr w:type="spellEnd"/>
      <w:r w:rsidRPr="009559BE">
        <w:rPr>
          <w:i/>
          <w:iCs/>
          <w:highlight w:val="green"/>
        </w:rPr>
        <w:t>-RSRP-Thresh</w:t>
      </w:r>
      <w:r w:rsidRPr="009559BE">
        <w:rPr>
          <w:i/>
          <w:iCs/>
          <w:highlight w:val="yellow"/>
        </w:rPr>
        <w:t>; or</w:t>
      </w:r>
    </w:p>
    <w:p w14:paraId="18E05B52" w14:textId="77777777" w:rsidR="009559BE" w:rsidRPr="009559BE" w:rsidRDefault="009559BE" w:rsidP="009559BE">
      <w:pPr>
        <w:pStyle w:val="B2"/>
        <w:rPr>
          <w:i/>
          <w:iCs/>
        </w:rPr>
      </w:pPr>
      <w:r w:rsidRPr="009559BE">
        <w:rPr>
          <w:i/>
          <w:iCs/>
          <w:highlight w:val="yellow"/>
        </w:rPr>
        <w:t>2&gt;</w:t>
      </w:r>
      <w:r w:rsidRPr="009559BE">
        <w:rPr>
          <w:i/>
          <w:iCs/>
          <w:highlight w:val="yellow"/>
        </w:rPr>
        <w:tab/>
        <w:t xml:space="preserve">if the UE has a selected NR sidelink U2N Relay UE, and SL-RSRP of the currently selected NR sidelink U2N Relay UE is not available, and SD-RSRP of the currently selected U2N Relay UE is below </w:t>
      </w:r>
      <w:proofErr w:type="spellStart"/>
      <w:r w:rsidRPr="009559BE">
        <w:rPr>
          <w:i/>
          <w:iCs/>
          <w:highlight w:val="green"/>
        </w:rPr>
        <w:t>sl</w:t>
      </w:r>
      <w:proofErr w:type="spellEnd"/>
      <w:r w:rsidRPr="009559BE">
        <w:rPr>
          <w:i/>
          <w:iCs/>
          <w:highlight w:val="green"/>
        </w:rPr>
        <w:t>-RSRP-Thresh</w:t>
      </w:r>
      <w:r w:rsidRPr="009559BE">
        <w:rPr>
          <w:i/>
          <w:iCs/>
          <w:highlight w:val="yellow"/>
        </w:rPr>
        <w:t>;</w:t>
      </w:r>
      <w:r w:rsidRPr="009559BE">
        <w:rPr>
          <w:i/>
          <w:iCs/>
        </w:rPr>
        <w:t xml:space="preserve"> or</w:t>
      </w:r>
    </w:p>
    <w:p w14:paraId="721C2237" w14:textId="77777777" w:rsidR="009559BE" w:rsidRPr="009559BE" w:rsidRDefault="009559BE" w:rsidP="009559BE">
      <w:pPr>
        <w:pStyle w:val="NO"/>
        <w:rPr>
          <w:i/>
          <w:iCs/>
        </w:rPr>
      </w:pPr>
      <w:r w:rsidRPr="009559BE">
        <w:rPr>
          <w:i/>
          <w:iCs/>
        </w:rPr>
        <w:lastRenderedPageBreak/>
        <w:t>NOTE 1:</w:t>
      </w:r>
      <w:r w:rsidRPr="009559BE">
        <w:rPr>
          <w:i/>
          <w:iCs/>
        </w:rPr>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3C59987C" w14:textId="77777777" w:rsidR="009559BE" w:rsidRPr="009559BE" w:rsidRDefault="009559BE" w:rsidP="009559BE">
      <w:pPr>
        <w:pStyle w:val="B2"/>
        <w:rPr>
          <w:i/>
          <w:iCs/>
        </w:rPr>
      </w:pPr>
      <w:r w:rsidRPr="009559BE">
        <w:rPr>
          <w:i/>
          <w:iCs/>
        </w:rPr>
        <w:t>2&gt;</w:t>
      </w:r>
      <w:r w:rsidRPr="009559BE">
        <w:rPr>
          <w:i/>
          <w:iCs/>
        </w:rPr>
        <w:tab/>
        <w:t>if the UE has a selected NR sidelink U2N Relay UE, and upper layers indicate not to use the currently selected NR sidelink U2N Relay UE; or</w:t>
      </w:r>
    </w:p>
    <w:p w14:paraId="543B944E" w14:textId="77777777" w:rsidR="009559BE" w:rsidRPr="009559BE" w:rsidRDefault="009559BE" w:rsidP="009559BE">
      <w:pPr>
        <w:pStyle w:val="B2"/>
        <w:rPr>
          <w:i/>
          <w:iCs/>
        </w:rPr>
      </w:pPr>
      <w:r w:rsidRPr="009559BE">
        <w:rPr>
          <w:i/>
          <w:iCs/>
        </w:rPr>
        <w:t>2&gt;</w:t>
      </w:r>
      <w:r w:rsidRPr="009559BE">
        <w:rPr>
          <w:i/>
          <w:iCs/>
        </w:rPr>
        <w:tab/>
        <w:t>if the UE has a selected NR sidelink U2N Relay UE, and upper layers request the release of the PC5-RRC connection; or</w:t>
      </w:r>
    </w:p>
    <w:p w14:paraId="0CB54437" w14:textId="77777777" w:rsidR="009559BE" w:rsidRPr="009559BE" w:rsidRDefault="009559BE" w:rsidP="009559BE">
      <w:pPr>
        <w:pStyle w:val="B2"/>
        <w:rPr>
          <w:i/>
          <w:iCs/>
        </w:rPr>
      </w:pPr>
      <w:r w:rsidRPr="009559BE">
        <w:rPr>
          <w:i/>
          <w:iCs/>
        </w:rPr>
        <w:t>2&gt;</w:t>
      </w:r>
      <w:r w:rsidRPr="009559BE">
        <w:rPr>
          <w:i/>
          <w:iCs/>
        </w:rPr>
        <w:tab/>
        <w:t>if the UE has a selected NR sidelink U2N Relay UE, and sidelink radio link failure is detected on the PC5-RRC connection with the current U2N Relay UE as specified in clause 5.8.9.3:</w:t>
      </w:r>
    </w:p>
    <w:p w14:paraId="21069739" w14:textId="77777777" w:rsidR="009559BE" w:rsidRPr="009559BE" w:rsidRDefault="009559BE" w:rsidP="009559BE">
      <w:pPr>
        <w:pStyle w:val="B3"/>
        <w:rPr>
          <w:i/>
          <w:iCs/>
        </w:rPr>
      </w:pPr>
      <w:r w:rsidRPr="009559BE">
        <w:rPr>
          <w:i/>
          <w:iCs/>
        </w:rPr>
        <w:t>3&gt;</w:t>
      </w:r>
      <w:r w:rsidRPr="009559BE">
        <w:rPr>
          <w:i/>
          <w:iCs/>
        </w:rPr>
        <w:tab/>
        <w:t xml:space="preserve">perform NR sidelink discovery procedure as specified in clause 5.8.13 in order to search for candidate NR sidelink U2N Relay </w:t>
      </w:r>
      <w:proofErr w:type="gramStart"/>
      <w:r w:rsidRPr="009559BE">
        <w:rPr>
          <w:i/>
          <w:iCs/>
        </w:rPr>
        <w:t>UEs;</w:t>
      </w:r>
      <w:proofErr w:type="gramEnd"/>
    </w:p>
    <w:p w14:paraId="1822088B" w14:textId="505E8003" w:rsidR="003221AA" w:rsidRPr="009559BE" w:rsidRDefault="009559BE" w:rsidP="003221AA">
      <w:pPr>
        <w:pStyle w:val="B4"/>
        <w:rPr>
          <w:i/>
          <w:iCs/>
        </w:rPr>
      </w:pPr>
      <w:r w:rsidRPr="009559BE">
        <w:rPr>
          <w:i/>
          <w:iCs/>
        </w:rPr>
        <w:t>[……]</w:t>
      </w:r>
      <w:r w:rsidR="003221AA" w:rsidRPr="009559BE">
        <w:rPr>
          <w:i/>
          <w:iCs/>
        </w:rPr>
        <w:t>.</w:t>
      </w:r>
    </w:p>
    <w:p w14:paraId="739D9C70" w14:textId="719C7133" w:rsidR="003221AA" w:rsidRDefault="00EB1C7B" w:rsidP="003221AA">
      <w:pPr>
        <w:jc w:val="both"/>
      </w:pPr>
      <w:r>
        <w:t>The</w:t>
      </w:r>
      <w:r w:rsidR="009559BE">
        <w:t xml:space="preserve"> same </w:t>
      </w:r>
      <w:proofErr w:type="spellStart"/>
      <w:r w:rsidR="009559BE" w:rsidRPr="009559BE">
        <w:rPr>
          <w:i/>
          <w:iCs/>
        </w:rPr>
        <w:t>sl</w:t>
      </w:r>
      <w:proofErr w:type="spellEnd"/>
      <w:r w:rsidR="009559BE" w:rsidRPr="009559BE">
        <w:rPr>
          <w:i/>
          <w:iCs/>
        </w:rPr>
        <w:t>-RSRP-Thresh</w:t>
      </w:r>
      <w:r w:rsidR="009559BE">
        <w:t xml:space="preserve"> </w:t>
      </w:r>
      <w:r>
        <w:t xml:space="preserve">is </w:t>
      </w:r>
      <w:r w:rsidR="009559BE">
        <w:t xml:space="preserve">used </w:t>
      </w:r>
      <w:r w:rsidR="00617F4C">
        <w:t xml:space="preserve">to trigger the SL discovery procedure for U2N relay reselection </w:t>
      </w:r>
      <w:r w:rsidR="003A030A">
        <w:t>regardless of</w:t>
      </w:r>
      <w:r w:rsidR="009559BE">
        <w:t xml:space="preserve"> whether it is SL-RSRP or SD-RSRP </w:t>
      </w:r>
      <w:r>
        <w:t>of</w:t>
      </w:r>
      <w:r w:rsidR="009559BE">
        <w:t xml:space="preserve"> the current selected U2N relay UE is measured by the remote UE. If the </w:t>
      </w:r>
      <w:proofErr w:type="spellStart"/>
      <w:r w:rsidR="009559BE" w:rsidRPr="009559BE">
        <w:rPr>
          <w:i/>
          <w:iCs/>
        </w:rPr>
        <w:t>sl</w:t>
      </w:r>
      <w:proofErr w:type="spellEnd"/>
      <w:r w:rsidR="009559BE" w:rsidRPr="009559BE">
        <w:rPr>
          <w:i/>
          <w:iCs/>
        </w:rPr>
        <w:t>-RSRP-Thresh</w:t>
      </w:r>
      <w:r w:rsidR="009559BE">
        <w:t xml:space="preserve"> is configured according to SL communication transmission while the remote UE </w:t>
      </w:r>
      <w:r>
        <w:t xml:space="preserve">measures </w:t>
      </w:r>
      <w:r w:rsidR="009559BE">
        <w:t xml:space="preserve">the SD-RSRP of the currently selected U2N Relay UE, the remote UE may </w:t>
      </w:r>
      <w:r w:rsidR="002938F9">
        <w:t xml:space="preserve">not </w:t>
      </w:r>
      <w:r w:rsidR="009559BE">
        <w:t xml:space="preserve">be triggered to perform the NR SL discovery procedure </w:t>
      </w:r>
      <w:r w:rsidR="004E5EA8">
        <w:t xml:space="preserve">even if it </w:t>
      </w:r>
      <w:proofErr w:type="gramStart"/>
      <w:r w:rsidR="004E5EA8">
        <w:t>would</w:t>
      </w:r>
      <w:proofErr w:type="gramEnd"/>
      <w:r w:rsidR="004E5EA8">
        <w:t xml:space="preserve"> necessary as the transmission power for SD-RSRP </w:t>
      </w:r>
      <w:r w:rsidR="002075EE">
        <w:t>may be</w:t>
      </w:r>
      <w:r w:rsidR="00824368">
        <w:t xml:space="preserve"> higher than the </w:t>
      </w:r>
      <w:r w:rsidR="007A48D1">
        <w:t>power-controlled</w:t>
      </w:r>
      <w:r w:rsidR="00824368">
        <w:t xml:space="preserve"> SL-RSRP</w:t>
      </w:r>
      <w:r w:rsidR="009559BE">
        <w:t xml:space="preserve">. </w:t>
      </w:r>
      <w:r w:rsidR="00617F4C">
        <w:t>Considering RAN2 has made agreements to apply two different thresholds for SL-RSRP and SD-RSRP in X1/X2/Z1 measurement event</w:t>
      </w:r>
      <w:r w:rsidR="006D4919">
        <w:t>s</w:t>
      </w:r>
      <w:r w:rsidR="00617F4C">
        <w:t>, it is proposed</w:t>
      </w:r>
      <w:r w:rsidR="003E76E4">
        <w:t xml:space="preserve"> to introduce the </w:t>
      </w:r>
      <w:r w:rsidR="0099263B">
        <w:t xml:space="preserve">SD-RSRP thresholds in the relay </w:t>
      </w:r>
      <w:r w:rsidR="00010D8A">
        <w:t xml:space="preserve">reselection </w:t>
      </w:r>
      <w:r w:rsidR="0099263B">
        <w:t>as well.</w:t>
      </w:r>
    </w:p>
    <w:p w14:paraId="175CEE1E" w14:textId="50C0492C" w:rsidR="009339CB" w:rsidRPr="00317DA1" w:rsidRDefault="009339CB" w:rsidP="009339CB">
      <w:pPr>
        <w:rPr>
          <w:b/>
          <w:lang w:val="en-US"/>
        </w:rPr>
      </w:pPr>
      <w:r w:rsidRPr="00317DA1">
        <w:rPr>
          <w:b/>
          <w:lang w:val="en-US"/>
        </w:rPr>
        <w:t xml:space="preserve">Proposal 1: </w:t>
      </w:r>
      <w:r w:rsidR="00617F4C" w:rsidRPr="00317DA1">
        <w:rPr>
          <w:b/>
          <w:lang w:val="en-US"/>
        </w:rPr>
        <w:t xml:space="preserve">RAN2 to agree </w:t>
      </w:r>
      <w:r w:rsidR="0099263B" w:rsidRPr="00317DA1">
        <w:rPr>
          <w:b/>
          <w:lang w:val="en-US"/>
        </w:rPr>
        <w:t>that the network may provide a separate SD-RSRP th</w:t>
      </w:r>
      <w:r w:rsidR="00010D8A" w:rsidRPr="00317DA1">
        <w:rPr>
          <w:b/>
          <w:lang w:val="en-US"/>
        </w:rPr>
        <w:t xml:space="preserve">reshold </w:t>
      </w:r>
      <w:r w:rsidR="00617F4C" w:rsidRPr="00317DA1">
        <w:rPr>
          <w:b/>
          <w:lang w:val="en-US"/>
        </w:rPr>
        <w:t>for U2N relay reselection.</w:t>
      </w:r>
    </w:p>
    <w:p w14:paraId="03C537BF" w14:textId="3DF2DF29" w:rsidR="00617F4C" w:rsidRPr="00317DA1" w:rsidRDefault="00E866C2" w:rsidP="009339CB">
      <w:pPr>
        <w:rPr>
          <w:bCs/>
          <w:lang w:val="en-US"/>
        </w:rPr>
      </w:pPr>
      <w:r w:rsidRPr="00317DA1">
        <w:rPr>
          <w:bCs/>
          <w:lang w:val="en-US"/>
        </w:rPr>
        <w:t xml:space="preserve">To support this </w:t>
      </w:r>
      <w:r w:rsidR="0050416E">
        <w:rPr>
          <w:bCs/>
          <w:lang w:val="en-US"/>
        </w:rPr>
        <w:t>proposal</w:t>
      </w:r>
      <w:r w:rsidRPr="00317DA1">
        <w:rPr>
          <w:bCs/>
          <w:lang w:val="en-US"/>
        </w:rPr>
        <w:t xml:space="preserve"> </w:t>
      </w:r>
      <w:r w:rsidR="007866EF">
        <w:rPr>
          <w:bCs/>
          <w:lang w:val="en-US"/>
        </w:rPr>
        <w:t xml:space="preserve">in the specification </w:t>
      </w:r>
      <w:r w:rsidRPr="00317DA1">
        <w:rPr>
          <w:bCs/>
          <w:lang w:val="en-US"/>
        </w:rPr>
        <w:t xml:space="preserve">we propose to introduce an </w:t>
      </w:r>
      <w:r w:rsidR="006C7E76">
        <w:rPr>
          <w:bCs/>
          <w:lang w:val="en-US"/>
        </w:rPr>
        <w:t xml:space="preserve">optional </w:t>
      </w:r>
      <w:r w:rsidRPr="00317DA1">
        <w:rPr>
          <w:bCs/>
          <w:lang w:val="en-US"/>
        </w:rPr>
        <w:t xml:space="preserve">extension for the current </w:t>
      </w:r>
      <w:r w:rsidR="00CA00BB" w:rsidRPr="00317DA1">
        <w:rPr>
          <w:bCs/>
          <w:i/>
          <w:iCs/>
          <w:lang w:val="en-US"/>
        </w:rPr>
        <w:t>SL-</w:t>
      </w:r>
      <w:proofErr w:type="spellStart"/>
      <w:r w:rsidR="00CA00BB" w:rsidRPr="00317DA1">
        <w:rPr>
          <w:bCs/>
          <w:i/>
          <w:iCs/>
          <w:lang w:val="en-US"/>
        </w:rPr>
        <w:t>RemoteUE</w:t>
      </w:r>
      <w:proofErr w:type="spellEnd"/>
      <w:r w:rsidR="00CA00BB" w:rsidRPr="00317DA1">
        <w:rPr>
          <w:bCs/>
          <w:i/>
          <w:iCs/>
          <w:lang w:val="en-US"/>
        </w:rPr>
        <w:t xml:space="preserve">-Config </w:t>
      </w:r>
      <w:r w:rsidR="00CA00BB" w:rsidRPr="00317DA1">
        <w:rPr>
          <w:bCs/>
          <w:lang w:val="en-US"/>
        </w:rPr>
        <w:t>that includes a separate SD-RSRP thres</w:t>
      </w:r>
      <w:r w:rsidR="0050416E" w:rsidRPr="00317DA1">
        <w:rPr>
          <w:bCs/>
          <w:lang w:val="en-US"/>
        </w:rPr>
        <w:t>h</w:t>
      </w:r>
      <w:r w:rsidR="00CA00BB" w:rsidRPr="00317DA1">
        <w:rPr>
          <w:bCs/>
          <w:lang w:val="en-US"/>
        </w:rPr>
        <w:t>old</w:t>
      </w:r>
      <w:r w:rsidR="0050416E" w:rsidRPr="00317DA1">
        <w:rPr>
          <w:bCs/>
          <w:lang w:val="en-US"/>
        </w:rPr>
        <w:t xml:space="preserve"> for relay reselection.</w:t>
      </w:r>
      <w:r w:rsidR="007866EF">
        <w:rPr>
          <w:bCs/>
          <w:lang w:val="en-US"/>
        </w:rPr>
        <w:t xml:space="preserve"> This would </w:t>
      </w:r>
      <w:r w:rsidR="00094F88">
        <w:rPr>
          <w:bCs/>
          <w:lang w:val="en-US"/>
        </w:rPr>
        <w:t xml:space="preserve">be backward compatible and </w:t>
      </w:r>
      <w:r w:rsidR="007866EF">
        <w:rPr>
          <w:bCs/>
          <w:lang w:val="en-US"/>
        </w:rPr>
        <w:t xml:space="preserve">give the flexibility for the network of providing </w:t>
      </w:r>
      <w:r w:rsidR="00094F88">
        <w:rPr>
          <w:bCs/>
          <w:lang w:val="en-US"/>
        </w:rPr>
        <w:t>an SD-RSRP threshold</w:t>
      </w:r>
      <w:r w:rsidR="00317DA1">
        <w:rPr>
          <w:bCs/>
          <w:lang w:val="en-US"/>
        </w:rPr>
        <w:t>.</w:t>
      </w:r>
    </w:p>
    <w:p w14:paraId="05F724D2" w14:textId="77777777" w:rsidR="00EB73AF" w:rsidRPr="00317DA1" w:rsidRDefault="00EB73AF" w:rsidP="00EB73AF">
      <w:pPr>
        <w:rPr>
          <w:b/>
          <w:lang w:val="en-US"/>
        </w:rPr>
      </w:pPr>
      <w:r w:rsidRPr="00317DA1">
        <w:rPr>
          <w:b/>
          <w:lang w:val="en-US"/>
        </w:rPr>
        <w:t>Proposal 2: Adopt the TP of the Annex</w:t>
      </w:r>
      <w:r>
        <w:rPr>
          <w:b/>
          <w:lang w:val="en-US"/>
        </w:rPr>
        <w:t xml:space="preserve"> that adds a new optional extension for the </w:t>
      </w:r>
      <w:r w:rsidRPr="00EB73AF">
        <w:rPr>
          <w:b/>
          <w:i/>
          <w:iCs/>
          <w:lang w:val="en-US"/>
        </w:rPr>
        <w:t>SL-</w:t>
      </w:r>
      <w:proofErr w:type="spellStart"/>
      <w:r w:rsidRPr="00EB73AF">
        <w:rPr>
          <w:b/>
          <w:i/>
          <w:iCs/>
          <w:lang w:val="en-US"/>
        </w:rPr>
        <w:t>RemoteUE</w:t>
      </w:r>
      <w:proofErr w:type="spellEnd"/>
      <w:r w:rsidRPr="00EB73AF">
        <w:rPr>
          <w:b/>
          <w:i/>
          <w:iCs/>
          <w:lang w:val="en-US"/>
        </w:rPr>
        <w:t>-Config</w:t>
      </w:r>
      <w:r w:rsidRPr="00317DA1">
        <w:rPr>
          <w:b/>
          <w:lang w:val="en-US"/>
        </w:rPr>
        <w:t>.</w:t>
      </w:r>
    </w:p>
    <w:p w14:paraId="69B7B8E6" w14:textId="69E07FC9" w:rsidR="009339CB" w:rsidRPr="006E13D1" w:rsidRDefault="005A13AB" w:rsidP="009339CB">
      <w:pPr>
        <w:pStyle w:val="Heading1"/>
      </w:pPr>
      <w:r>
        <w:t>3</w:t>
      </w:r>
      <w:r w:rsidR="009339CB" w:rsidRPr="006E13D1">
        <w:tab/>
      </w:r>
      <w:r w:rsidR="009339CB">
        <w:t>Conclusion</w:t>
      </w:r>
    </w:p>
    <w:p w14:paraId="3E34ADF5" w14:textId="77777777" w:rsidR="00047253" w:rsidRDefault="00617F4C" w:rsidP="009339CB">
      <w:r>
        <w:t>This paper has made the following proposal</w:t>
      </w:r>
      <w:r w:rsidR="00047253">
        <w:t>s:</w:t>
      </w:r>
    </w:p>
    <w:p w14:paraId="1E1AA687" w14:textId="77777777" w:rsidR="003C7D69" w:rsidRPr="00317DA1" w:rsidRDefault="003C7D69" w:rsidP="003C7D69">
      <w:pPr>
        <w:rPr>
          <w:b/>
          <w:lang w:val="en-US"/>
        </w:rPr>
      </w:pPr>
      <w:r w:rsidRPr="00317DA1">
        <w:rPr>
          <w:b/>
          <w:lang w:val="en-US"/>
        </w:rPr>
        <w:t>Proposal 1: RAN2 to agree that the network may provide a separate SD-RSRP threshold for U2N relay reselection.</w:t>
      </w:r>
    </w:p>
    <w:p w14:paraId="0491D8B9" w14:textId="77777777" w:rsidR="003C7D69" w:rsidRPr="00317DA1" w:rsidRDefault="003C7D69" w:rsidP="003C7D69">
      <w:pPr>
        <w:rPr>
          <w:b/>
          <w:lang w:val="en-US"/>
        </w:rPr>
      </w:pPr>
      <w:r w:rsidRPr="00317DA1">
        <w:rPr>
          <w:b/>
          <w:lang w:val="en-US"/>
        </w:rPr>
        <w:t>Proposal 2: Adopt the TP of the Annex</w:t>
      </w:r>
      <w:r>
        <w:rPr>
          <w:b/>
          <w:lang w:val="en-US"/>
        </w:rPr>
        <w:t xml:space="preserve"> that adds a new optional extension for the </w:t>
      </w:r>
      <w:r w:rsidRPr="00EB73AF">
        <w:rPr>
          <w:b/>
          <w:i/>
          <w:iCs/>
          <w:lang w:val="en-US"/>
        </w:rPr>
        <w:t>SL-</w:t>
      </w:r>
      <w:proofErr w:type="spellStart"/>
      <w:r w:rsidRPr="00EB73AF">
        <w:rPr>
          <w:b/>
          <w:i/>
          <w:iCs/>
          <w:lang w:val="en-US"/>
        </w:rPr>
        <w:t>RemoteUE</w:t>
      </w:r>
      <w:proofErr w:type="spellEnd"/>
      <w:r w:rsidRPr="00EB73AF">
        <w:rPr>
          <w:b/>
          <w:i/>
          <w:iCs/>
          <w:lang w:val="en-US"/>
        </w:rPr>
        <w:t>-Config</w:t>
      </w:r>
      <w:r w:rsidRPr="00317DA1">
        <w:rPr>
          <w:b/>
          <w:lang w:val="en-US"/>
        </w:rPr>
        <w:t>.</w:t>
      </w:r>
    </w:p>
    <w:p w14:paraId="2BAF2023" w14:textId="77777777" w:rsidR="00047253" w:rsidRDefault="00047253" w:rsidP="009339CB"/>
    <w:p w14:paraId="5F865BCF" w14:textId="77777777" w:rsidR="00227368" w:rsidRDefault="00227368" w:rsidP="00617F4C">
      <w:pPr>
        <w:rPr>
          <w:b/>
          <w:lang w:val="da-DK"/>
        </w:rPr>
      </w:pPr>
    </w:p>
    <w:p w14:paraId="5D38D24E" w14:textId="77777777" w:rsidR="00227368" w:rsidRDefault="00227368" w:rsidP="00BE34D8">
      <w:pPr>
        <w:pStyle w:val="Heading1"/>
        <w:rPr>
          <w:rStyle w:val="normaltextrun"/>
          <w:rFonts w:cs="Arial"/>
          <w:color w:val="000000"/>
          <w:szCs w:val="36"/>
          <w:shd w:val="clear" w:color="auto" w:fill="FFFFFF"/>
        </w:rPr>
        <w:sectPr w:rsidR="0022736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pPr>
    </w:p>
    <w:p w14:paraId="2277546F" w14:textId="14C590D8" w:rsidR="009339CB" w:rsidRDefault="00617F4C" w:rsidP="00BE34D8">
      <w:pPr>
        <w:pStyle w:val="Heading1"/>
        <w:rPr>
          <w:rStyle w:val="normaltextrun"/>
          <w:rFonts w:cs="Arial"/>
          <w:color w:val="000000"/>
          <w:szCs w:val="36"/>
          <w:shd w:val="clear" w:color="auto" w:fill="FFFFFF"/>
        </w:rPr>
      </w:pPr>
      <w:r>
        <w:rPr>
          <w:rStyle w:val="normaltextrun"/>
          <w:rFonts w:cs="Arial"/>
          <w:color w:val="000000"/>
          <w:szCs w:val="36"/>
          <w:shd w:val="clear" w:color="auto" w:fill="FFFFFF"/>
        </w:rPr>
        <w:lastRenderedPageBreak/>
        <w:t>4</w:t>
      </w:r>
      <w:r w:rsidR="00227368">
        <w:rPr>
          <w:rStyle w:val="normaltextrun"/>
          <w:rFonts w:cs="Arial"/>
          <w:color w:val="000000"/>
          <w:szCs w:val="36"/>
          <w:shd w:val="clear" w:color="auto" w:fill="FFFFFF"/>
        </w:rPr>
        <w:t xml:space="preserve"> </w:t>
      </w:r>
      <w:r>
        <w:rPr>
          <w:rStyle w:val="normaltextrun"/>
          <w:rFonts w:cs="Arial"/>
          <w:color w:val="000000"/>
          <w:szCs w:val="36"/>
          <w:shd w:val="clear" w:color="auto" w:fill="FFFFFF"/>
        </w:rPr>
        <w:t>Annex</w:t>
      </w:r>
      <w:r w:rsidR="00227368">
        <w:rPr>
          <w:rStyle w:val="normaltextrun"/>
          <w:rFonts w:cs="Arial"/>
          <w:color w:val="000000"/>
          <w:szCs w:val="36"/>
          <w:shd w:val="clear" w:color="auto" w:fill="FFFFFF"/>
        </w:rPr>
        <w:tab/>
      </w:r>
      <w:r>
        <w:rPr>
          <w:rStyle w:val="normaltextrun"/>
          <w:rFonts w:cs="Arial"/>
          <w:color w:val="000000"/>
          <w:szCs w:val="36"/>
          <w:shd w:val="clear" w:color="auto" w:fill="FFFFFF"/>
        </w:rPr>
        <w:t xml:space="preserve">TP for </w:t>
      </w:r>
      <w:r w:rsidR="0037115B">
        <w:rPr>
          <w:rStyle w:val="normaltextrun"/>
          <w:rFonts w:cs="Arial"/>
          <w:color w:val="000000"/>
          <w:szCs w:val="36"/>
          <w:shd w:val="clear" w:color="auto" w:fill="FFFFFF"/>
        </w:rPr>
        <w:t>38.33</w:t>
      </w:r>
      <w:r w:rsidR="002E542F">
        <w:rPr>
          <w:rStyle w:val="normaltextrun"/>
          <w:rFonts w:cs="Arial"/>
          <w:color w:val="000000"/>
          <w:szCs w:val="36"/>
          <w:shd w:val="clear" w:color="auto" w:fill="FFFFFF"/>
        </w:rPr>
        <w:t>1</w:t>
      </w:r>
    </w:p>
    <w:p w14:paraId="217EFECF" w14:textId="49BEEA57" w:rsidR="00617F4C" w:rsidRPr="0037115B" w:rsidRDefault="0037115B" w:rsidP="009339CB">
      <w:pPr>
        <w:rPr>
          <w:color w:val="FF0000"/>
          <w:sz w:val="40"/>
          <w:szCs w:val="40"/>
          <w:lang w:val="da-DK"/>
        </w:rPr>
      </w:pPr>
      <w:r w:rsidRPr="0037115B">
        <w:rPr>
          <w:color w:val="FF0000"/>
          <w:sz w:val="40"/>
          <w:szCs w:val="40"/>
          <w:highlight w:val="yellow"/>
          <w:lang w:val="da-DK"/>
        </w:rPr>
        <w:t xml:space="preserve">***** Start of </w:t>
      </w:r>
      <w:r>
        <w:rPr>
          <w:color w:val="FF0000"/>
          <w:sz w:val="40"/>
          <w:szCs w:val="40"/>
          <w:highlight w:val="yellow"/>
          <w:lang w:val="da-DK"/>
        </w:rPr>
        <w:t>C</w:t>
      </w:r>
      <w:r w:rsidRPr="0037115B">
        <w:rPr>
          <w:color w:val="FF0000"/>
          <w:sz w:val="40"/>
          <w:szCs w:val="40"/>
          <w:highlight w:val="yellow"/>
          <w:lang w:val="da-DK"/>
        </w:rPr>
        <w:t>hanges *****</w:t>
      </w:r>
    </w:p>
    <w:p w14:paraId="0DBEAA88" w14:textId="77777777" w:rsidR="00141ED7" w:rsidRDefault="00141ED7" w:rsidP="00141ED7">
      <w:pPr>
        <w:pStyle w:val="Heading4"/>
        <w:rPr>
          <w:rFonts w:eastAsia="DengXian"/>
          <w:lang w:eastAsia="zh-CN"/>
        </w:rPr>
      </w:pPr>
      <w:bookmarkStart w:id="0" w:name="_Toc156130140"/>
      <w:r>
        <w:t>5.8.15.3</w:t>
      </w:r>
      <w:r>
        <w:tab/>
        <w:t>Selection and reselection of NR sidelink U2N Relay UE</w:t>
      </w:r>
      <w:bookmarkEnd w:id="0"/>
    </w:p>
    <w:p w14:paraId="66A0EA96" w14:textId="77777777" w:rsidR="00141ED7" w:rsidRDefault="00141ED7" w:rsidP="00141ED7">
      <w:r>
        <w:t>A UE capable of NR sidelink U2N Remote UE operation that is configured by upper layers to search for a NR sidelink U2N Relay UE shall:</w:t>
      </w:r>
    </w:p>
    <w:p w14:paraId="46546BC3" w14:textId="77777777" w:rsidR="00141ED7" w:rsidRDefault="00141ED7" w:rsidP="00141ED7">
      <w:pPr>
        <w:pStyle w:val="B1"/>
      </w:pPr>
      <w:r>
        <w:t>1&gt;</w:t>
      </w:r>
      <w:r>
        <w:tab/>
        <w:t>if the UE has no serving cell; or</w:t>
      </w:r>
    </w:p>
    <w:p w14:paraId="2FB6E791" w14:textId="77777777" w:rsidR="00141ED7" w:rsidRDefault="00141ED7" w:rsidP="00141ED7">
      <w:pPr>
        <w:pStyle w:val="B1"/>
      </w:pPr>
      <w:r>
        <w:t>1&gt;</w:t>
      </w:r>
      <w:r>
        <w:tab/>
        <w:t xml:space="preserve">if the RSRP measurement of the cell on which the UE camps (for L2 and L3 U2N Remote UE in RRC_IDLE or RRC_INACTIVE)/ the </w:t>
      </w:r>
      <w:proofErr w:type="spellStart"/>
      <w:r>
        <w:t>PCell</w:t>
      </w:r>
      <w:proofErr w:type="spellEnd"/>
      <w:r>
        <w:t xml:space="preserve"> (for L3 U2N Remote UE in RRC_CONNECTED) is below</w:t>
      </w:r>
      <w:r>
        <w:rPr>
          <w:i/>
        </w:rPr>
        <w:t xml:space="preserve"> </w:t>
      </w:r>
      <w:proofErr w:type="spellStart"/>
      <w:r>
        <w:rPr>
          <w:i/>
        </w:rPr>
        <w:t>threshHighRemote</w:t>
      </w:r>
      <w:proofErr w:type="spellEnd"/>
      <w:r>
        <w:rPr>
          <w:i/>
        </w:rPr>
        <w:t xml:space="preserve"> </w:t>
      </w:r>
      <w:r>
        <w:t>within</w:t>
      </w:r>
      <w:r>
        <w:rPr>
          <w:i/>
        </w:rPr>
        <w:t xml:space="preserve"> </w:t>
      </w:r>
      <w:proofErr w:type="spellStart"/>
      <w:r>
        <w:rPr>
          <w:i/>
        </w:rPr>
        <w:t>sl</w:t>
      </w:r>
      <w:proofErr w:type="spellEnd"/>
      <w:r>
        <w:rPr>
          <w:i/>
        </w:rPr>
        <w:t>-</w:t>
      </w:r>
      <w:proofErr w:type="spellStart"/>
      <w:r>
        <w:rPr>
          <w:i/>
        </w:rPr>
        <w:t>RemoteUE</w:t>
      </w:r>
      <w:proofErr w:type="spellEnd"/>
      <w:r>
        <w:rPr>
          <w:i/>
        </w:rPr>
        <w:t>-Config</w:t>
      </w:r>
      <w:r>
        <w:t>:</w:t>
      </w:r>
    </w:p>
    <w:p w14:paraId="16DE6358" w14:textId="77777777" w:rsidR="00141ED7" w:rsidRDefault="00141ED7" w:rsidP="00141ED7">
      <w:pPr>
        <w:pStyle w:val="B2"/>
      </w:pPr>
      <w:r>
        <w:t>2&gt;</w:t>
      </w:r>
      <w:r>
        <w:tab/>
        <w:t>if the UE does not have a selected NR sidelink U2N Relay UE; or</w:t>
      </w:r>
    </w:p>
    <w:p w14:paraId="6C95ED40" w14:textId="77777777" w:rsidR="00141ED7" w:rsidRDefault="00141ED7" w:rsidP="00141ED7">
      <w:pPr>
        <w:pStyle w:val="B2"/>
      </w:pPr>
      <w:r>
        <w:t>2&gt;</w:t>
      </w:r>
      <w:r>
        <w:tab/>
        <w:t xml:space="preserve">if the UE has a selected NR sidelink U2N Relay UE, and SL-RSRP of the currently selected NR sidelink U2N Relay UE is available and is below </w:t>
      </w:r>
      <w:proofErr w:type="spellStart"/>
      <w:r>
        <w:rPr>
          <w:i/>
        </w:rPr>
        <w:t>sl</w:t>
      </w:r>
      <w:proofErr w:type="spellEnd"/>
      <w:r>
        <w:rPr>
          <w:i/>
        </w:rPr>
        <w:t>-RSRP-Thresh</w:t>
      </w:r>
      <w:r>
        <w:t>; or</w:t>
      </w:r>
    </w:p>
    <w:p w14:paraId="4EBB98A0" w14:textId="05C8F4DC" w:rsidR="00141ED7" w:rsidRDefault="00141ED7" w:rsidP="00141ED7">
      <w:pPr>
        <w:pStyle w:val="B2"/>
      </w:pPr>
      <w:r>
        <w:t>2&gt;</w:t>
      </w:r>
      <w:r>
        <w:tab/>
        <w:t xml:space="preserve">if the UE has a selected NR sidelink U2N Relay UE, and SL-RSRP of the currently selected NR sidelink U2N Relay UE is not available, </w:t>
      </w:r>
      <w:ins w:id="1" w:author="Nokia (GWO1)" w:date="2024-02-14T08:52:00Z">
        <w:r w:rsidR="00894A98">
          <w:t xml:space="preserve">and </w:t>
        </w:r>
      </w:ins>
      <w:proofErr w:type="spellStart"/>
      <w:ins w:id="2" w:author="Nokia (GWO1)" w:date="2024-02-14T08:53:00Z">
        <w:r w:rsidR="009272DC">
          <w:rPr>
            <w:i/>
          </w:rPr>
          <w:t>sd</w:t>
        </w:r>
        <w:proofErr w:type="spellEnd"/>
        <w:r w:rsidR="009272DC">
          <w:rPr>
            <w:i/>
          </w:rPr>
          <w:t>-RSRP-Thresh is not available</w:t>
        </w:r>
        <w:r w:rsidR="009272DC" w:rsidRPr="00CD6880">
          <w:rPr>
            <w:iCs/>
          </w:rPr>
          <w:t>,</w:t>
        </w:r>
        <w:r w:rsidR="009272DC">
          <w:t xml:space="preserve"> </w:t>
        </w:r>
      </w:ins>
      <w:r>
        <w:t xml:space="preserve">and SD-RSRP of the currently selected U2N Relay UE is below </w:t>
      </w:r>
      <w:proofErr w:type="spellStart"/>
      <w:r>
        <w:rPr>
          <w:i/>
        </w:rPr>
        <w:t>sl</w:t>
      </w:r>
      <w:proofErr w:type="spellEnd"/>
      <w:r>
        <w:rPr>
          <w:i/>
        </w:rPr>
        <w:t>-RSRP-Thresh</w:t>
      </w:r>
      <w:r>
        <w:t>; or</w:t>
      </w:r>
    </w:p>
    <w:p w14:paraId="318C0639" w14:textId="6252051E" w:rsidR="00FC5072" w:rsidRDefault="00FC5072" w:rsidP="00FC5072">
      <w:pPr>
        <w:pStyle w:val="B2"/>
        <w:rPr>
          <w:ins w:id="3" w:author="Nokia (GWO1)" w:date="2024-02-14T08:52:00Z"/>
        </w:rPr>
      </w:pPr>
      <w:ins w:id="4" w:author="Nokia (GWO1)" w:date="2024-02-14T08:52:00Z">
        <w:r>
          <w:t>2&gt;</w:t>
        </w:r>
        <w:r>
          <w:tab/>
          <w:t xml:space="preserve">if the UE has a selected NR sidelink U2N Relay UE, and SL-RSRP of the currently selected NR sidelink U2N Relay UE is not available, </w:t>
        </w:r>
      </w:ins>
      <w:proofErr w:type="spellStart"/>
      <w:ins w:id="5" w:author="Nokia (GWO1)" w:date="2024-02-14T08:54:00Z">
        <w:r w:rsidR="00A37134">
          <w:rPr>
            <w:i/>
          </w:rPr>
          <w:t>sd</w:t>
        </w:r>
        <w:proofErr w:type="spellEnd"/>
        <w:r w:rsidR="00A37134">
          <w:rPr>
            <w:i/>
          </w:rPr>
          <w:t>-RSRP-Thresh is available</w:t>
        </w:r>
        <w:r w:rsidR="00A37134">
          <w:t xml:space="preserve"> </w:t>
        </w:r>
      </w:ins>
      <w:ins w:id="6" w:author="Nokia (GWO1)" w:date="2024-02-14T08:52:00Z">
        <w:r>
          <w:t xml:space="preserve">and SD-RSRP of the currently selected U2N Relay UE is below </w:t>
        </w:r>
        <w:proofErr w:type="spellStart"/>
        <w:r>
          <w:rPr>
            <w:i/>
          </w:rPr>
          <w:t>s</w:t>
        </w:r>
      </w:ins>
      <w:ins w:id="7" w:author="Nokia (GWO1)" w:date="2024-02-14T08:53:00Z">
        <w:r w:rsidR="00A37134">
          <w:rPr>
            <w:i/>
          </w:rPr>
          <w:t>d</w:t>
        </w:r>
      </w:ins>
      <w:proofErr w:type="spellEnd"/>
      <w:ins w:id="8" w:author="Nokia (GWO1)" w:date="2024-02-14T08:52:00Z">
        <w:r>
          <w:rPr>
            <w:i/>
          </w:rPr>
          <w:t>-RSRP-Thresh</w:t>
        </w:r>
        <w:r>
          <w:t>; or</w:t>
        </w:r>
      </w:ins>
    </w:p>
    <w:p w14:paraId="0DDB0D04" w14:textId="77777777" w:rsidR="00141ED7" w:rsidRDefault="00141ED7" w:rsidP="00141ED7">
      <w:pPr>
        <w:pStyle w:val="NO"/>
      </w:pPr>
      <w:r>
        <w:t>NOTE 1:</w:t>
      </w:r>
      <w:r>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792040C5" w14:textId="77777777" w:rsidR="00D27293" w:rsidRPr="0095250E" w:rsidRDefault="00D27293" w:rsidP="00D27293">
      <w:pPr>
        <w:pStyle w:val="B2"/>
      </w:pPr>
      <w:r w:rsidRPr="0095250E">
        <w:t>2&gt;</w:t>
      </w:r>
      <w:r w:rsidRPr="0095250E">
        <w:tab/>
        <w:t>if the UE has a selected NR sidelink U2N Relay UE, and upper layers indicate not to use the currently selected NR sidelink U2N Relay UE; or</w:t>
      </w:r>
    </w:p>
    <w:p w14:paraId="6561CB76" w14:textId="77777777" w:rsidR="00D27293" w:rsidRPr="0095250E" w:rsidRDefault="00D27293" w:rsidP="00D27293">
      <w:pPr>
        <w:pStyle w:val="B2"/>
      </w:pPr>
      <w:r w:rsidRPr="0095250E">
        <w:t>2&gt;</w:t>
      </w:r>
      <w:r w:rsidRPr="0095250E">
        <w:tab/>
        <w:t>if the UE has a selected NR sidelink U2N Relay UE, and upper layers request the release of the PC5-RRC connection; or</w:t>
      </w:r>
    </w:p>
    <w:p w14:paraId="73C75E7B" w14:textId="77777777" w:rsidR="00D27293" w:rsidRPr="0095250E" w:rsidRDefault="00D27293" w:rsidP="00D27293">
      <w:pPr>
        <w:pStyle w:val="B2"/>
      </w:pPr>
      <w:r w:rsidRPr="0095250E">
        <w:t>2&gt;</w:t>
      </w:r>
      <w:r w:rsidRPr="0095250E">
        <w:tab/>
        <w:t>if the UE has a selected NR sidelink U2N Relay UE, and sidelink radio link failure is detected on the PC5-RRC connection with the current U2N Relay UE as specified in clause 5.8.9.3:</w:t>
      </w:r>
    </w:p>
    <w:p w14:paraId="4280951C" w14:textId="77777777" w:rsidR="00D27293" w:rsidRPr="0095250E" w:rsidRDefault="00D27293" w:rsidP="00D27293">
      <w:pPr>
        <w:pStyle w:val="B3"/>
      </w:pPr>
      <w:r w:rsidRPr="0095250E">
        <w:t>3&gt;</w:t>
      </w:r>
      <w:r w:rsidRPr="0095250E">
        <w:tab/>
        <w:t xml:space="preserve">perform NR sidelink discovery procedure as specified in clause 5.8.13 in order to search for candidate NR sidelink U2N Relay </w:t>
      </w:r>
      <w:proofErr w:type="gramStart"/>
      <w:r w:rsidRPr="0095250E">
        <w:t>UEs;</w:t>
      </w:r>
      <w:proofErr w:type="gramEnd"/>
    </w:p>
    <w:p w14:paraId="59E539E6" w14:textId="77777777" w:rsidR="00D27293" w:rsidRPr="0095250E" w:rsidRDefault="00D27293" w:rsidP="00D27293">
      <w:pPr>
        <w:pStyle w:val="B4"/>
      </w:pPr>
      <w:r w:rsidRPr="0095250E">
        <w:t>4&gt;</w:t>
      </w:r>
      <w:r w:rsidRPr="0095250E">
        <w:tab/>
        <w:t xml:space="preserve">when evaluating the one or more detected NR sidelink U2N Relay UEs, apply layer 3 filtering as specified in 5.5.3.2 across measurements that concern the same U2N Relay UE ID and using the </w:t>
      </w:r>
      <w:proofErr w:type="spellStart"/>
      <w:r w:rsidRPr="0095250E">
        <w:rPr>
          <w:i/>
        </w:rPr>
        <w:t>sl-FilterCoefficientRSRP</w:t>
      </w:r>
      <w:proofErr w:type="spellEnd"/>
      <w:r w:rsidRPr="0095250E">
        <w:t xml:space="preserve"> in </w:t>
      </w:r>
      <w:r w:rsidRPr="0095250E">
        <w:rPr>
          <w:i/>
        </w:rPr>
        <w:t>SIB12</w:t>
      </w:r>
      <w:r w:rsidRPr="0095250E">
        <w:t xml:space="preserve"> (if in RRC_IDLE/INACTIVE)</w:t>
      </w:r>
      <w:r w:rsidRPr="0095250E">
        <w:rPr>
          <w:rFonts w:eastAsia="DengXian"/>
          <w:lang w:eastAsia="zh-CN"/>
        </w:rPr>
        <w:t xml:space="preserve">, </w:t>
      </w:r>
      <w:r w:rsidRPr="0095250E">
        <w:t xml:space="preserve">the </w:t>
      </w:r>
      <w:proofErr w:type="spellStart"/>
      <w:r w:rsidRPr="0095250E">
        <w:rPr>
          <w:i/>
        </w:rPr>
        <w:t>sl-FilterCoefficientRSRP</w:t>
      </w:r>
      <w:proofErr w:type="spellEnd"/>
      <w:r w:rsidRPr="0095250E">
        <w:t xml:space="preserve"> in </w:t>
      </w:r>
      <w:proofErr w:type="spellStart"/>
      <w:r w:rsidRPr="0095250E">
        <w:rPr>
          <w:rFonts w:eastAsia="Batang"/>
          <w:i/>
        </w:rPr>
        <w:t>sl-ConfigDedicatedNR</w:t>
      </w:r>
      <w:proofErr w:type="spellEnd"/>
      <w:r w:rsidRPr="0095250E">
        <w:rPr>
          <w:rFonts w:eastAsia="Batang"/>
          <w:i/>
        </w:rPr>
        <w:t xml:space="preserve"> </w:t>
      </w:r>
      <w:r w:rsidRPr="0095250E">
        <w:t xml:space="preserve">(if in RRC_CONNECTED) or the preconfigured </w:t>
      </w:r>
      <w:proofErr w:type="spellStart"/>
      <w:r w:rsidRPr="0095250E">
        <w:rPr>
          <w:i/>
        </w:rPr>
        <w:t>sl-FilterCoefficientRSRP</w:t>
      </w:r>
      <w:proofErr w:type="spellEnd"/>
      <w:r w:rsidRPr="0095250E">
        <w:rPr>
          <w:i/>
        </w:rPr>
        <w:t xml:space="preserve"> </w:t>
      </w:r>
      <w:r w:rsidRPr="0095250E">
        <w:t>as defined in 9.3 (out of coverage), before using the SD-RSRP measurement results;</w:t>
      </w:r>
    </w:p>
    <w:p w14:paraId="49EB0784" w14:textId="77777777" w:rsidR="00D27293" w:rsidRPr="0095250E" w:rsidRDefault="00D27293" w:rsidP="00D27293">
      <w:pPr>
        <w:pStyle w:val="B4"/>
      </w:pPr>
      <w:r w:rsidRPr="0095250E">
        <w:t>4&gt;</w:t>
      </w:r>
      <w:r w:rsidRPr="0095250E">
        <w:tab/>
        <w:t xml:space="preserve">consider a candidate NR sidelink U2N Relay UE for which SD-RSRP exceeds </w:t>
      </w:r>
      <w:proofErr w:type="spellStart"/>
      <w:r w:rsidRPr="0095250E">
        <w:rPr>
          <w:i/>
        </w:rPr>
        <w:t>sl</w:t>
      </w:r>
      <w:proofErr w:type="spellEnd"/>
      <w:r w:rsidRPr="0095250E">
        <w:rPr>
          <w:i/>
        </w:rPr>
        <w:t>-RSRP-Thresh</w:t>
      </w:r>
      <w:r w:rsidRPr="0095250E">
        <w:t xml:space="preserve"> by </w:t>
      </w:r>
      <w:proofErr w:type="spellStart"/>
      <w:r w:rsidRPr="0095250E">
        <w:rPr>
          <w:i/>
        </w:rPr>
        <w:t>sl-HystMin</w:t>
      </w:r>
      <w:proofErr w:type="spellEnd"/>
      <w:r w:rsidRPr="0095250E">
        <w:rPr>
          <w:i/>
        </w:rPr>
        <w:t xml:space="preserve"> </w:t>
      </w:r>
      <w:r w:rsidRPr="0095250E">
        <w:t xml:space="preserve">has met the AS </w:t>
      </w:r>
      <w:proofErr w:type="gramStart"/>
      <w:r w:rsidRPr="0095250E">
        <w:t>criteria;</w:t>
      </w:r>
      <w:proofErr w:type="gramEnd"/>
    </w:p>
    <w:p w14:paraId="588C406C" w14:textId="77777777" w:rsidR="00D27293" w:rsidRPr="0095250E" w:rsidRDefault="00D27293" w:rsidP="00D27293">
      <w:pPr>
        <w:pStyle w:val="B3"/>
      </w:pPr>
      <w:r w:rsidRPr="0095250E">
        <w:lastRenderedPageBreak/>
        <w:t>3&gt;</w:t>
      </w:r>
      <w:r w:rsidRPr="0095250E">
        <w:tab/>
        <w:t>if the UE detects any suitable NR sidelink U2N Relay UE(s):</w:t>
      </w:r>
    </w:p>
    <w:p w14:paraId="1790578A" w14:textId="77777777" w:rsidR="00D27293" w:rsidRPr="0095250E" w:rsidRDefault="00D27293" w:rsidP="00D27293">
      <w:pPr>
        <w:pStyle w:val="B4"/>
      </w:pPr>
      <w:r w:rsidRPr="0095250E">
        <w:t>4&gt;</w:t>
      </w:r>
      <w:r w:rsidRPr="0095250E">
        <w:tab/>
        <w:t xml:space="preserve">consider one of the available suitable NR sidelink U2N relay UE(s) can be </w:t>
      </w:r>
      <w:proofErr w:type="gramStart"/>
      <w:r w:rsidRPr="0095250E">
        <w:t>selected;</w:t>
      </w:r>
      <w:proofErr w:type="gramEnd"/>
    </w:p>
    <w:p w14:paraId="177AF69E" w14:textId="77777777" w:rsidR="00D27293" w:rsidRPr="0095250E" w:rsidRDefault="00D27293" w:rsidP="00D27293">
      <w:pPr>
        <w:pStyle w:val="NO"/>
      </w:pPr>
      <w:r w:rsidRPr="0095250E">
        <w:t>NOTE 2:</w:t>
      </w:r>
      <w:r w:rsidRPr="0095250E">
        <w:tab/>
      </w:r>
      <w:r w:rsidRPr="0095250E">
        <w:rPr>
          <w:rFonts w:eastAsia="DengXian"/>
          <w:lang w:eastAsia="zh-CN"/>
        </w:rPr>
        <w:t xml:space="preserve">A candidate </w:t>
      </w:r>
      <w:r w:rsidRPr="0095250E">
        <w:t>NR sidelink</w:t>
      </w:r>
      <w:r w:rsidRPr="0095250E">
        <w:rPr>
          <w:rFonts w:eastAsia="DengXian"/>
          <w:lang w:eastAsia="zh-CN"/>
        </w:rPr>
        <w:t xml:space="preserve"> U2N Relay UE which meets all AS layer criteria defined in 5.8.15.3 and higher layer criteria defined in TS 23.304 [65] can be regarded as suitable </w:t>
      </w:r>
      <w:r w:rsidRPr="0095250E">
        <w:t>NR sidelink</w:t>
      </w:r>
      <w:r w:rsidRPr="0095250E">
        <w:rPr>
          <w:rFonts w:eastAsia="DengXian"/>
          <w:lang w:eastAsia="zh-CN"/>
        </w:rPr>
        <w:t xml:space="preserve"> U2N Relay UE by the </w:t>
      </w:r>
      <w:r w:rsidRPr="0095250E">
        <w:t>NR sidelink</w:t>
      </w:r>
      <w:r w:rsidRPr="0095250E">
        <w:rPr>
          <w:rFonts w:eastAsia="DengXian"/>
          <w:lang w:eastAsia="zh-CN"/>
        </w:rPr>
        <w:t xml:space="preserve"> U2N Remote UE. </w:t>
      </w:r>
      <w:r w:rsidRPr="0095250E">
        <w:t>If multiple suitable NR sidelink U2N Relay UEs are available, it is up to Remote UE implementation to choose one NR sidelink U2N Relay UE.</w:t>
      </w:r>
      <w:r w:rsidRPr="0095250E">
        <w:rPr>
          <w:rStyle w:val="fontstyle01"/>
          <w:rFonts w:hint="default"/>
        </w:rPr>
        <w:t xml:space="preserve"> </w:t>
      </w:r>
      <w:r w:rsidRPr="0095250E">
        <w:t>The details of the interaction with upper layers are up to UE implementation.</w:t>
      </w:r>
    </w:p>
    <w:p w14:paraId="6353C8B0" w14:textId="77777777" w:rsidR="00D27293" w:rsidRPr="0095250E" w:rsidRDefault="00D27293" w:rsidP="00D27293">
      <w:pPr>
        <w:keepLines/>
        <w:ind w:left="1135" w:hanging="851"/>
      </w:pPr>
      <w:r w:rsidRPr="0095250E">
        <w:t>NOTE 3:</w:t>
      </w:r>
      <w:r w:rsidRPr="0095250E">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2046F81B" w14:textId="77777777" w:rsidR="00D27293" w:rsidRPr="0095250E" w:rsidRDefault="00D27293" w:rsidP="00D27293">
      <w:pPr>
        <w:pStyle w:val="B3"/>
      </w:pPr>
      <w:r w:rsidRPr="0095250E">
        <w:t>3&gt;</w:t>
      </w:r>
      <w:r w:rsidRPr="0095250E">
        <w:tab/>
        <w:t>else:</w:t>
      </w:r>
    </w:p>
    <w:p w14:paraId="5DA8FA6D" w14:textId="77777777" w:rsidR="00D27293" w:rsidRPr="0095250E" w:rsidRDefault="00D27293" w:rsidP="00D27293">
      <w:pPr>
        <w:pStyle w:val="B4"/>
      </w:pPr>
      <w:r w:rsidRPr="0095250E">
        <w:t>4&gt;</w:t>
      </w:r>
      <w:r w:rsidRPr="0095250E">
        <w:tab/>
        <w:t>consider no NR sidelink U2N Relay UE to be selected.</w:t>
      </w:r>
    </w:p>
    <w:p w14:paraId="19E4F429" w14:textId="4657CEBA" w:rsidR="00141ED7" w:rsidRDefault="000B228C" w:rsidP="009339CB">
      <w:pPr>
        <w:rPr>
          <w:ins w:id="9" w:author="Nokia/Ling Yu" w:date="2024-02-12T09:52:00Z"/>
        </w:rPr>
      </w:pPr>
      <w:r>
        <w:t>……</w:t>
      </w:r>
    </w:p>
    <w:p w14:paraId="6B407CDA" w14:textId="7B1A27E8" w:rsidR="0037115B" w:rsidRPr="0037115B" w:rsidRDefault="0037115B" w:rsidP="0037115B">
      <w:pPr>
        <w:rPr>
          <w:color w:val="FF0000"/>
          <w:sz w:val="40"/>
          <w:szCs w:val="40"/>
          <w:lang w:val="da-DK"/>
        </w:rPr>
      </w:pPr>
      <w:bookmarkStart w:id="10" w:name="_Toc60777151"/>
      <w:bookmarkStart w:id="11" w:name="_Toc156130275"/>
      <w:r w:rsidRPr="0037115B">
        <w:rPr>
          <w:color w:val="FF0000"/>
          <w:sz w:val="40"/>
          <w:szCs w:val="40"/>
          <w:highlight w:val="yellow"/>
          <w:lang w:val="da-DK"/>
        </w:rPr>
        <w:t xml:space="preserve">***** </w:t>
      </w:r>
      <w:proofErr w:type="spellStart"/>
      <w:r>
        <w:rPr>
          <w:color w:val="FF0000"/>
          <w:sz w:val="40"/>
          <w:szCs w:val="40"/>
          <w:highlight w:val="yellow"/>
          <w:lang w:val="da-DK"/>
        </w:rPr>
        <w:t>Next</w:t>
      </w:r>
      <w:proofErr w:type="spellEnd"/>
      <w:r>
        <w:rPr>
          <w:color w:val="FF0000"/>
          <w:sz w:val="40"/>
          <w:szCs w:val="40"/>
          <w:highlight w:val="yellow"/>
          <w:lang w:val="da-DK"/>
        </w:rPr>
        <w:t xml:space="preserve"> Set</w:t>
      </w:r>
      <w:r w:rsidRPr="0037115B">
        <w:rPr>
          <w:color w:val="FF0000"/>
          <w:sz w:val="40"/>
          <w:szCs w:val="40"/>
          <w:highlight w:val="yellow"/>
          <w:lang w:val="da-DK"/>
        </w:rPr>
        <w:t xml:space="preserve"> of </w:t>
      </w:r>
      <w:r>
        <w:rPr>
          <w:color w:val="FF0000"/>
          <w:sz w:val="40"/>
          <w:szCs w:val="40"/>
          <w:highlight w:val="yellow"/>
          <w:lang w:val="da-DK"/>
        </w:rPr>
        <w:t>C</w:t>
      </w:r>
      <w:r w:rsidRPr="0037115B">
        <w:rPr>
          <w:color w:val="FF0000"/>
          <w:sz w:val="40"/>
          <w:szCs w:val="40"/>
          <w:highlight w:val="yellow"/>
          <w:lang w:val="da-DK"/>
        </w:rPr>
        <w:t>hanges *****</w:t>
      </w:r>
    </w:p>
    <w:p w14:paraId="1CEA2FD0" w14:textId="77777777" w:rsidR="00272931" w:rsidRPr="00272931" w:rsidRDefault="00272931" w:rsidP="00272931">
      <w:pPr>
        <w:keepNext/>
        <w:keepLines/>
        <w:overflowPunct w:val="0"/>
        <w:autoSpaceDE w:val="0"/>
        <w:autoSpaceDN w:val="0"/>
        <w:adjustRightInd w:val="0"/>
        <w:spacing w:before="120"/>
        <w:ind w:left="1418" w:hanging="1418"/>
        <w:textAlignment w:val="baseline"/>
        <w:outlineLvl w:val="3"/>
        <w:rPr>
          <w:rFonts w:ascii="Arial" w:hAnsi="Arial"/>
          <w:noProof/>
          <w:sz w:val="24"/>
          <w:lang w:eastAsia="zh-CN"/>
        </w:rPr>
      </w:pPr>
      <w:r w:rsidRPr="00272931">
        <w:rPr>
          <w:rFonts w:ascii="Arial" w:hAnsi="Arial"/>
          <w:sz w:val="24"/>
          <w:lang w:eastAsia="ja-JP"/>
        </w:rPr>
        <w:t>–</w:t>
      </w:r>
      <w:r w:rsidRPr="00272931">
        <w:rPr>
          <w:rFonts w:ascii="Arial" w:hAnsi="Arial"/>
          <w:sz w:val="24"/>
          <w:lang w:eastAsia="ja-JP"/>
        </w:rPr>
        <w:tab/>
      </w:r>
      <w:r w:rsidRPr="00272931">
        <w:rPr>
          <w:rFonts w:ascii="Arial" w:hAnsi="Arial"/>
          <w:i/>
          <w:iCs/>
          <w:noProof/>
          <w:sz w:val="24"/>
          <w:lang w:eastAsia="ja-JP"/>
        </w:rPr>
        <w:t>SIB</w:t>
      </w:r>
      <w:r w:rsidRPr="00272931">
        <w:rPr>
          <w:rFonts w:ascii="Arial" w:hAnsi="Arial"/>
          <w:i/>
          <w:iCs/>
          <w:noProof/>
          <w:sz w:val="24"/>
          <w:lang w:eastAsia="zh-CN"/>
        </w:rPr>
        <w:t>12</w:t>
      </w:r>
      <w:bookmarkEnd w:id="10"/>
      <w:bookmarkEnd w:id="11"/>
    </w:p>
    <w:p w14:paraId="5F38F87B" w14:textId="77777777" w:rsidR="00272931" w:rsidRPr="00272931" w:rsidRDefault="00272931" w:rsidP="00272931">
      <w:pPr>
        <w:overflowPunct w:val="0"/>
        <w:autoSpaceDE w:val="0"/>
        <w:autoSpaceDN w:val="0"/>
        <w:adjustRightInd w:val="0"/>
        <w:textAlignment w:val="baseline"/>
        <w:rPr>
          <w:lang w:eastAsia="ja-JP"/>
        </w:rPr>
      </w:pPr>
      <w:r w:rsidRPr="00272931">
        <w:rPr>
          <w:lang w:eastAsia="ja-JP"/>
        </w:rPr>
        <w:t xml:space="preserve">SIB12 </w:t>
      </w:r>
      <w:r w:rsidRPr="00272931">
        <w:rPr>
          <w:lang w:eastAsia="zh-CN"/>
        </w:rPr>
        <w:t>contains NR sidelink communication/discovery configuration</w:t>
      </w:r>
      <w:r w:rsidRPr="00272931">
        <w:rPr>
          <w:noProof/>
          <w:lang w:eastAsia="ja-JP"/>
        </w:rPr>
        <w:t>.</w:t>
      </w:r>
    </w:p>
    <w:p w14:paraId="27A1702F" w14:textId="77777777" w:rsidR="00272931" w:rsidRPr="00272931" w:rsidRDefault="00272931" w:rsidP="00272931">
      <w:pPr>
        <w:keepNext/>
        <w:keepLines/>
        <w:overflowPunct w:val="0"/>
        <w:autoSpaceDE w:val="0"/>
        <w:autoSpaceDN w:val="0"/>
        <w:adjustRightInd w:val="0"/>
        <w:spacing w:before="60"/>
        <w:jc w:val="center"/>
        <w:textAlignment w:val="baseline"/>
        <w:rPr>
          <w:rFonts w:ascii="Arial" w:hAnsi="Arial"/>
          <w:b/>
          <w:i/>
          <w:lang w:eastAsia="ja-JP"/>
        </w:rPr>
      </w:pPr>
      <w:r w:rsidRPr="00272931">
        <w:rPr>
          <w:rFonts w:ascii="Arial" w:hAnsi="Arial"/>
          <w:b/>
          <w:i/>
          <w:noProof/>
          <w:lang w:eastAsia="ja-JP"/>
        </w:rPr>
        <w:t xml:space="preserve">SIB12 </w:t>
      </w:r>
      <w:r w:rsidRPr="00272931">
        <w:rPr>
          <w:rFonts w:ascii="Arial" w:hAnsi="Arial"/>
          <w:b/>
          <w:noProof/>
          <w:lang w:eastAsia="ja-JP"/>
        </w:rPr>
        <w:t>information element</w:t>
      </w:r>
    </w:p>
    <w:p w14:paraId="77598B52"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2931">
        <w:rPr>
          <w:rFonts w:ascii="Courier New" w:hAnsi="Courier New"/>
          <w:noProof/>
          <w:color w:val="808080"/>
          <w:sz w:val="16"/>
          <w:lang w:eastAsia="en-GB"/>
        </w:rPr>
        <w:t>-- ASN1START</w:t>
      </w:r>
    </w:p>
    <w:p w14:paraId="4142B73C"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2931">
        <w:rPr>
          <w:rFonts w:ascii="Courier New" w:hAnsi="Courier New"/>
          <w:noProof/>
          <w:color w:val="808080"/>
          <w:sz w:val="16"/>
          <w:lang w:eastAsia="en-GB"/>
        </w:rPr>
        <w:t>-- TAG-SIB12-START</w:t>
      </w:r>
    </w:p>
    <w:p w14:paraId="377C48BF"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FF99F5"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2931">
        <w:rPr>
          <w:rFonts w:ascii="Courier New" w:hAnsi="Courier New"/>
          <w:noProof/>
          <w:sz w:val="16"/>
          <w:lang w:eastAsia="en-GB"/>
        </w:rPr>
        <w:t>SIB12</w:t>
      </w:r>
      <w:r w:rsidRPr="00272931">
        <w:rPr>
          <w:rFonts w:ascii="Courier New" w:eastAsia="DengXian" w:hAnsi="Courier New"/>
          <w:noProof/>
          <w:sz w:val="16"/>
          <w:lang w:eastAsia="en-GB"/>
        </w:rPr>
        <w:t>-</w:t>
      </w:r>
      <w:r w:rsidRPr="00272931">
        <w:rPr>
          <w:rFonts w:ascii="Courier New" w:hAnsi="Courier New"/>
          <w:noProof/>
          <w:sz w:val="16"/>
          <w:lang w:eastAsia="en-GB"/>
        </w:rPr>
        <w:t xml:space="preserve">r16 ::=                 </w:t>
      </w:r>
      <w:r w:rsidRPr="00272931">
        <w:rPr>
          <w:rFonts w:ascii="Courier New" w:hAnsi="Courier New"/>
          <w:noProof/>
          <w:color w:val="993366"/>
          <w:sz w:val="16"/>
          <w:lang w:eastAsia="en-GB"/>
        </w:rPr>
        <w:t>SEQUENCE</w:t>
      </w:r>
      <w:r w:rsidRPr="00272931">
        <w:rPr>
          <w:rFonts w:ascii="Courier New" w:hAnsi="Courier New"/>
          <w:noProof/>
          <w:sz w:val="16"/>
          <w:lang w:eastAsia="en-GB"/>
        </w:rPr>
        <w:t xml:space="preserve"> {</w:t>
      </w:r>
    </w:p>
    <w:p w14:paraId="29C22C4A"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2931">
        <w:rPr>
          <w:rFonts w:ascii="Courier New" w:hAnsi="Courier New"/>
          <w:noProof/>
          <w:sz w:val="16"/>
          <w:lang w:eastAsia="en-GB"/>
        </w:rPr>
        <w:t xml:space="preserve">    segmentNumber-r16             </w:t>
      </w:r>
      <w:r w:rsidRPr="00272931">
        <w:rPr>
          <w:rFonts w:ascii="Courier New" w:hAnsi="Courier New"/>
          <w:noProof/>
          <w:color w:val="993366"/>
          <w:sz w:val="16"/>
          <w:lang w:eastAsia="en-GB"/>
        </w:rPr>
        <w:t>INTEGER</w:t>
      </w:r>
      <w:r w:rsidRPr="00272931">
        <w:rPr>
          <w:rFonts w:ascii="Courier New" w:hAnsi="Courier New"/>
          <w:noProof/>
          <w:sz w:val="16"/>
          <w:lang w:eastAsia="en-GB"/>
        </w:rPr>
        <w:t xml:space="preserve"> (0..63),</w:t>
      </w:r>
    </w:p>
    <w:p w14:paraId="1929D605"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2931">
        <w:rPr>
          <w:rFonts w:ascii="Courier New" w:hAnsi="Courier New"/>
          <w:noProof/>
          <w:sz w:val="16"/>
          <w:lang w:eastAsia="en-GB"/>
        </w:rPr>
        <w:t xml:space="preserve">    segmentType-r16               </w:t>
      </w:r>
      <w:r w:rsidRPr="00272931">
        <w:rPr>
          <w:rFonts w:ascii="Courier New" w:hAnsi="Courier New"/>
          <w:noProof/>
          <w:color w:val="993366"/>
          <w:sz w:val="16"/>
          <w:lang w:eastAsia="en-GB"/>
        </w:rPr>
        <w:t>ENUMERATED</w:t>
      </w:r>
      <w:r w:rsidRPr="00272931">
        <w:rPr>
          <w:rFonts w:ascii="Courier New" w:hAnsi="Courier New"/>
          <w:noProof/>
          <w:sz w:val="16"/>
          <w:lang w:eastAsia="en-GB"/>
        </w:rPr>
        <w:t xml:space="preserve"> {notLastSegment, lastSegment},</w:t>
      </w:r>
    </w:p>
    <w:p w14:paraId="75044E10"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2931">
        <w:rPr>
          <w:rFonts w:ascii="Courier New" w:hAnsi="Courier New"/>
          <w:noProof/>
          <w:sz w:val="16"/>
          <w:lang w:eastAsia="en-GB"/>
        </w:rPr>
        <w:t xml:space="preserve">    segmentContainer-r16          </w:t>
      </w:r>
      <w:r w:rsidRPr="00272931">
        <w:rPr>
          <w:rFonts w:ascii="Courier New" w:hAnsi="Courier New"/>
          <w:noProof/>
          <w:color w:val="993366"/>
          <w:sz w:val="16"/>
          <w:lang w:eastAsia="en-GB"/>
        </w:rPr>
        <w:t>OCTET</w:t>
      </w:r>
      <w:r w:rsidRPr="00272931">
        <w:rPr>
          <w:rFonts w:ascii="Courier New" w:hAnsi="Courier New"/>
          <w:noProof/>
          <w:sz w:val="16"/>
          <w:lang w:eastAsia="en-GB"/>
        </w:rPr>
        <w:t xml:space="preserve"> </w:t>
      </w:r>
      <w:r w:rsidRPr="00272931">
        <w:rPr>
          <w:rFonts w:ascii="Courier New" w:hAnsi="Courier New"/>
          <w:noProof/>
          <w:color w:val="993366"/>
          <w:sz w:val="16"/>
          <w:lang w:eastAsia="en-GB"/>
        </w:rPr>
        <w:t>STRING</w:t>
      </w:r>
    </w:p>
    <w:p w14:paraId="4133AA42"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2931">
        <w:rPr>
          <w:rFonts w:ascii="Courier New" w:hAnsi="Courier New"/>
          <w:noProof/>
          <w:sz w:val="16"/>
          <w:lang w:eastAsia="en-GB"/>
        </w:rPr>
        <w:t>}</w:t>
      </w:r>
    </w:p>
    <w:p w14:paraId="761775EC"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13D7AA"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2931">
        <w:rPr>
          <w:rFonts w:ascii="Courier New" w:hAnsi="Courier New"/>
          <w:noProof/>
          <w:sz w:val="16"/>
          <w:lang w:eastAsia="en-GB"/>
        </w:rPr>
        <w:t xml:space="preserve">SIB12-IEs-r16 ::=             </w:t>
      </w:r>
      <w:r w:rsidRPr="00272931">
        <w:rPr>
          <w:rFonts w:ascii="Courier New" w:hAnsi="Courier New"/>
          <w:noProof/>
          <w:color w:val="993366"/>
          <w:sz w:val="16"/>
          <w:lang w:eastAsia="en-GB"/>
        </w:rPr>
        <w:t>SEQUENCE</w:t>
      </w:r>
      <w:r w:rsidRPr="00272931">
        <w:rPr>
          <w:rFonts w:ascii="Courier New" w:hAnsi="Courier New"/>
          <w:noProof/>
          <w:sz w:val="16"/>
          <w:lang w:eastAsia="en-GB"/>
        </w:rPr>
        <w:t xml:space="preserve"> {</w:t>
      </w:r>
    </w:p>
    <w:p w14:paraId="7D459B8D"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2931">
        <w:rPr>
          <w:rFonts w:ascii="Courier New" w:hAnsi="Courier New"/>
          <w:noProof/>
          <w:sz w:val="16"/>
          <w:lang w:eastAsia="en-GB"/>
        </w:rPr>
        <w:t xml:space="preserve">    sl-ConfigCommonNR-r16         SL-ConfigCommonNR-r16,</w:t>
      </w:r>
    </w:p>
    <w:p w14:paraId="726D67BB"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2931">
        <w:rPr>
          <w:rFonts w:ascii="Courier New" w:hAnsi="Courier New"/>
          <w:noProof/>
          <w:sz w:val="16"/>
          <w:lang w:eastAsia="en-GB"/>
        </w:rPr>
        <w:t xml:space="preserve">    lateNonCriticalExtension      </w:t>
      </w:r>
      <w:r w:rsidRPr="00272931">
        <w:rPr>
          <w:rFonts w:ascii="Courier New" w:hAnsi="Courier New"/>
          <w:noProof/>
          <w:color w:val="993366"/>
          <w:sz w:val="16"/>
          <w:lang w:eastAsia="en-GB"/>
        </w:rPr>
        <w:t>OCTET</w:t>
      </w:r>
      <w:r w:rsidRPr="00272931">
        <w:rPr>
          <w:rFonts w:ascii="Courier New" w:hAnsi="Courier New"/>
          <w:noProof/>
          <w:sz w:val="16"/>
          <w:lang w:eastAsia="en-GB"/>
        </w:rPr>
        <w:t xml:space="preserve"> </w:t>
      </w:r>
      <w:r w:rsidRPr="00272931">
        <w:rPr>
          <w:rFonts w:ascii="Courier New" w:hAnsi="Courier New"/>
          <w:noProof/>
          <w:color w:val="993366"/>
          <w:sz w:val="16"/>
          <w:lang w:eastAsia="en-GB"/>
        </w:rPr>
        <w:t>STRING</w:t>
      </w:r>
      <w:r w:rsidRPr="00272931">
        <w:rPr>
          <w:rFonts w:ascii="Courier New" w:hAnsi="Courier New"/>
          <w:noProof/>
          <w:sz w:val="16"/>
          <w:lang w:eastAsia="en-GB"/>
        </w:rPr>
        <w:t xml:space="preserve">                   </w:t>
      </w:r>
      <w:r w:rsidRPr="00272931">
        <w:rPr>
          <w:rFonts w:ascii="Courier New" w:hAnsi="Courier New"/>
          <w:noProof/>
          <w:color w:val="993366"/>
          <w:sz w:val="16"/>
          <w:lang w:eastAsia="en-GB"/>
        </w:rPr>
        <w:t>OPTIONAL</w:t>
      </w:r>
      <w:r w:rsidRPr="00272931">
        <w:rPr>
          <w:rFonts w:ascii="Courier New" w:hAnsi="Courier New"/>
          <w:noProof/>
          <w:sz w:val="16"/>
          <w:lang w:eastAsia="en-GB"/>
        </w:rPr>
        <w:t>,</w:t>
      </w:r>
    </w:p>
    <w:p w14:paraId="6A316658"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2931">
        <w:rPr>
          <w:rFonts w:ascii="Courier New" w:hAnsi="Courier New"/>
          <w:noProof/>
          <w:sz w:val="16"/>
          <w:lang w:eastAsia="en-GB"/>
        </w:rPr>
        <w:t xml:space="preserve">    ...,</w:t>
      </w:r>
    </w:p>
    <w:p w14:paraId="04303017"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2931">
        <w:rPr>
          <w:rFonts w:ascii="Courier New" w:hAnsi="Courier New"/>
          <w:noProof/>
          <w:sz w:val="16"/>
          <w:lang w:eastAsia="en-GB"/>
        </w:rPr>
        <w:t xml:space="preserve">    [[</w:t>
      </w:r>
    </w:p>
    <w:p w14:paraId="47B187F8"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2931">
        <w:rPr>
          <w:rFonts w:ascii="Courier New" w:hAnsi="Courier New"/>
          <w:noProof/>
          <w:sz w:val="16"/>
          <w:lang w:eastAsia="en-GB"/>
        </w:rPr>
        <w:t xml:space="preserve">    sl-DRX-ConfigCommonGC-BC-r17         SL-DRX-ConfigGC-BC-r17                                                 </w:t>
      </w:r>
      <w:r w:rsidRPr="00272931">
        <w:rPr>
          <w:rFonts w:ascii="Courier New" w:hAnsi="Courier New"/>
          <w:noProof/>
          <w:color w:val="993366"/>
          <w:sz w:val="16"/>
          <w:lang w:eastAsia="en-GB"/>
        </w:rPr>
        <w:t>OPTIONAL</w:t>
      </w:r>
      <w:r w:rsidRPr="00272931">
        <w:rPr>
          <w:rFonts w:ascii="Courier New" w:hAnsi="Courier New"/>
          <w:noProof/>
          <w:sz w:val="16"/>
          <w:lang w:eastAsia="en-GB"/>
        </w:rPr>
        <w:t xml:space="preserve">,    </w:t>
      </w:r>
      <w:r w:rsidRPr="00272931">
        <w:rPr>
          <w:rFonts w:ascii="Courier New" w:hAnsi="Courier New"/>
          <w:noProof/>
          <w:color w:val="808080"/>
          <w:sz w:val="16"/>
          <w:lang w:eastAsia="en-GB"/>
        </w:rPr>
        <w:t>-- Need R</w:t>
      </w:r>
    </w:p>
    <w:p w14:paraId="00BA15FB"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2931">
        <w:rPr>
          <w:rFonts w:ascii="Courier New" w:hAnsi="Courier New"/>
          <w:noProof/>
          <w:sz w:val="16"/>
          <w:lang w:eastAsia="en-GB"/>
        </w:rPr>
        <w:t xml:space="preserve">    sl-D</w:t>
      </w:r>
      <w:r w:rsidRPr="00272931">
        <w:rPr>
          <w:rFonts w:ascii="Courier New" w:eastAsia="DengXian" w:hAnsi="Courier New"/>
          <w:noProof/>
          <w:sz w:val="16"/>
          <w:lang w:eastAsia="en-GB"/>
        </w:rPr>
        <w:t>iscConfigCommon-r17</w:t>
      </w:r>
      <w:r w:rsidRPr="00272931">
        <w:rPr>
          <w:rFonts w:ascii="Courier New" w:hAnsi="Courier New"/>
          <w:noProof/>
          <w:sz w:val="16"/>
          <w:lang w:eastAsia="en-GB"/>
        </w:rPr>
        <w:t xml:space="preserve">              </w:t>
      </w:r>
      <w:r w:rsidRPr="00272931">
        <w:rPr>
          <w:rFonts w:ascii="Courier New" w:eastAsia="DengXian" w:hAnsi="Courier New"/>
          <w:noProof/>
          <w:sz w:val="16"/>
          <w:lang w:eastAsia="en-GB"/>
        </w:rPr>
        <w:t>SL-DiscConfigCommon-r17</w:t>
      </w:r>
      <w:r w:rsidRPr="00272931">
        <w:rPr>
          <w:rFonts w:ascii="Courier New" w:hAnsi="Courier New"/>
          <w:noProof/>
          <w:sz w:val="16"/>
          <w:lang w:eastAsia="en-GB"/>
        </w:rPr>
        <w:t xml:space="preserve">                                                </w:t>
      </w:r>
      <w:r w:rsidRPr="00272931">
        <w:rPr>
          <w:rFonts w:ascii="Courier New" w:hAnsi="Courier New"/>
          <w:noProof/>
          <w:color w:val="993366"/>
          <w:sz w:val="16"/>
          <w:lang w:eastAsia="en-GB"/>
        </w:rPr>
        <w:t>OPTIONAL</w:t>
      </w:r>
      <w:r w:rsidRPr="00272931">
        <w:rPr>
          <w:rFonts w:ascii="Courier New" w:hAnsi="Courier New"/>
          <w:noProof/>
          <w:sz w:val="16"/>
          <w:lang w:eastAsia="en-GB"/>
        </w:rPr>
        <w:t xml:space="preserve">,    </w:t>
      </w:r>
      <w:r w:rsidRPr="00272931">
        <w:rPr>
          <w:rFonts w:ascii="Courier New" w:hAnsi="Courier New"/>
          <w:noProof/>
          <w:color w:val="808080"/>
          <w:sz w:val="16"/>
          <w:lang w:eastAsia="en-GB"/>
        </w:rPr>
        <w:t>-- Need R</w:t>
      </w:r>
    </w:p>
    <w:p w14:paraId="7DE9EC56"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2931">
        <w:rPr>
          <w:rFonts w:ascii="Courier New" w:hAnsi="Courier New"/>
          <w:noProof/>
          <w:sz w:val="16"/>
          <w:lang w:eastAsia="en-GB"/>
        </w:rPr>
        <w:t xml:space="preserve">    sl-L2U2N-Relay</w:t>
      </w:r>
      <w:r w:rsidRPr="00272931">
        <w:rPr>
          <w:rFonts w:ascii="Courier New" w:eastAsia="DengXian" w:hAnsi="Courier New"/>
          <w:noProof/>
          <w:sz w:val="16"/>
          <w:lang w:eastAsia="en-GB"/>
        </w:rPr>
        <w:t>-r17</w:t>
      </w:r>
      <w:r w:rsidRPr="00272931">
        <w:rPr>
          <w:rFonts w:ascii="Courier New" w:hAnsi="Courier New"/>
          <w:noProof/>
          <w:sz w:val="16"/>
          <w:lang w:eastAsia="en-GB"/>
        </w:rPr>
        <w:t xml:space="preserve">                   </w:t>
      </w:r>
      <w:r w:rsidRPr="00272931">
        <w:rPr>
          <w:rFonts w:ascii="Courier New" w:hAnsi="Courier New"/>
          <w:noProof/>
          <w:color w:val="993366"/>
          <w:sz w:val="16"/>
          <w:lang w:eastAsia="en-GB"/>
        </w:rPr>
        <w:t>ENUMERATED</w:t>
      </w:r>
      <w:r w:rsidRPr="00272931">
        <w:rPr>
          <w:rFonts w:ascii="Courier New" w:hAnsi="Courier New"/>
          <w:noProof/>
          <w:sz w:val="16"/>
          <w:lang w:eastAsia="en-GB"/>
        </w:rPr>
        <w:t xml:space="preserve"> {enabled}                                                   </w:t>
      </w:r>
      <w:r w:rsidRPr="00272931">
        <w:rPr>
          <w:rFonts w:ascii="Courier New" w:hAnsi="Courier New"/>
          <w:noProof/>
          <w:color w:val="993366"/>
          <w:sz w:val="16"/>
          <w:lang w:eastAsia="en-GB"/>
        </w:rPr>
        <w:t>OPTIONAL</w:t>
      </w:r>
      <w:r w:rsidRPr="00272931">
        <w:rPr>
          <w:rFonts w:ascii="Courier New" w:hAnsi="Courier New"/>
          <w:noProof/>
          <w:sz w:val="16"/>
          <w:lang w:eastAsia="en-GB"/>
        </w:rPr>
        <w:t xml:space="preserve">,    </w:t>
      </w:r>
      <w:r w:rsidRPr="00272931">
        <w:rPr>
          <w:rFonts w:ascii="Courier New" w:hAnsi="Courier New"/>
          <w:noProof/>
          <w:color w:val="808080"/>
          <w:sz w:val="16"/>
          <w:lang w:eastAsia="en-GB"/>
        </w:rPr>
        <w:t>-- Need R</w:t>
      </w:r>
    </w:p>
    <w:p w14:paraId="121C9B41"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2931">
        <w:rPr>
          <w:rFonts w:ascii="Courier New" w:hAnsi="Courier New"/>
          <w:noProof/>
          <w:sz w:val="16"/>
          <w:lang w:eastAsia="en-GB"/>
        </w:rPr>
        <w:t xml:space="preserve">    sl-NonRelayDiscovery</w:t>
      </w:r>
      <w:r w:rsidRPr="00272931">
        <w:rPr>
          <w:rFonts w:ascii="Courier New" w:eastAsia="DengXian" w:hAnsi="Courier New"/>
          <w:noProof/>
          <w:sz w:val="16"/>
          <w:lang w:eastAsia="en-GB"/>
        </w:rPr>
        <w:t>-r17</w:t>
      </w:r>
      <w:r w:rsidRPr="00272931">
        <w:rPr>
          <w:rFonts w:ascii="Courier New" w:hAnsi="Courier New"/>
          <w:noProof/>
          <w:sz w:val="16"/>
          <w:lang w:eastAsia="en-GB"/>
        </w:rPr>
        <w:t xml:space="preserve">             </w:t>
      </w:r>
      <w:r w:rsidRPr="00272931">
        <w:rPr>
          <w:rFonts w:ascii="Courier New" w:hAnsi="Courier New"/>
          <w:noProof/>
          <w:color w:val="993366"/>
          <w:sz w:val="16"/>
          <w:lang w:eastAsia="en-GB"/>
        </w:rPr>
        <w:t>ENUMERATED</w:t>
      </w:r>
      <w:r w:rsidRPr="00272931">
        <w:rPr>
          <w:rFonts w:ascii="Courier New" w:hAnsi="Courier New"/>
          <w:noProof/>
          <w:sz w:val="16"/>
          <w:lang w:eastAsia="en-GB"/>
        </w:rPr>
        <w:t xml:space="preserve"> {enabled}                                                   </w:t>
      </w:r>
      <w:r w:rsidRPr="00272931">
        <w:rPr>
          <w:rFonts w:ascii="Courier New" w:hAnsi="Courier New"/>
          <w:noProof/>
          <w:color w:val="993366"/>
          <w:sz w:val="16"/>
          <w:lang w:eastAsia="en-GB"/>
        </w:rPr>
        <w:t>OPTIONAL</w:t>
      </w:r>
      <w:r w:rsidRPr="00272931">
        <w:rPr>
          <w:rFonts w:ascii="Courier New" w:hAnsi="Courier New"/>
          <w:noProof/>
          <w:sz w:val="16"/>
          <w:lang w:eastAsia="en-GB"/>
        </w:rPr>
        <w:t xml:space="preserve">,    </w:t>
      </w:r>
      <w:r w:rsidRPr="00272931">
        <w:rPr>
          <w:rFonts w:ascii="Courier New" w:hAnsi="Courier New"/>
          <w:noProof/>
          <w:color w:val="808080"/>
          <w:sz w:val="16"/>
          <w:lang w:eastAsia="en-GB"/>
        </w:rPr>
        <w:t>-- Need R</w:t>
      </w:r>
    </w:p>
    <w:p w14:paraId="6E7CBCF1"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2931">
        <w:rPr>
          <w:rFonts w:ascii="Courier New" w:hAnsi="Courier New"/>
          <w:noProof/>
          <w:sz w:val="16"/>
          <w:lang w:eastAsia="en-GB"/>
        </w:rPr>
        <w:t xml:space="preserve">    sl-L3U2N-RelayDiscovery</w:t>
      </w:r>
      <w:r w:rsidRPr="00272931">
        <w:rPr>
          <w:rFonts w:ascii="Courier New" w:eastAsia="DengXian" w:hAnsi="Courier New"/>
          <w:noProof/>
          <w:sz w:val="16"/>
          <w:lang w:eastAsia="en-GB"/>
        </w:rPr>
        <w:t>-r17</w:t>
      </w:r>
      <w:r w:rsidRPr="00272931">
        <w:rPr>
          <w:rFonts w:ascii="Courier New" w:hAnsi="Courier New"/>
          <w:noProof/>
          <w:sz w:val="16"/>
          <w:lang w:eastAsia="en-GB"/>
        </w:rPr>
        <w:t xml:space="preserve">          </w:t>
      </w:r>
      <w:r w:rsidRPr="00272931">
        <w:rPr>
          <w:rFonts w:ascii="Courier New" w:hAnsi="Courier New"/>
          <w:noProof/>
          <w:color w:val="993366"/>
          <w:sz w:val="16"/>
          <w:lang w:eastAsia="en-GB"/>
        </w:rPr>
        <w:t>ENUMERATED</w:t>
      </w:r>
      <w:r w:rsidRPr="00272931">
        <w:rPr>
          <w:rFonts w:ascii="Courier New" w:hAnsi="Courier New"/>
          <w:noProof/>
          <w:sz w:val="16"/>
          <w:lang w:eastAsia="en-GB"/>
        </w:rPr>
        <w:t xml:space="preserve"> {enabled}                                                   </w:t>
      </w:r>
      <w:r w:rsidRPr="00272931">
        <w:rPr>
          <w:rFonts w:ascii="Courier New" w:hAnsi="Courier New"/>
          <w:noProof/>
          <w:color w:val="993366"/>
          <w:sz w:val="16"/>
          <w:lang w:eastAsia="en-GB"/>
        </w:rPr>
        <w:t>OPTIONAL</w:t>
      </w:r>
      <w:r w:rsidRPr="00272931">
        <w:rPr>
          <w:rFonts w:ascii="Courier New" w:hAnsi="Courier New"/>
          <w:noProof/>
          <w:sz w:val="16"/>
          <w:lang w:eastAsia="en-GB"/>
        </w:rPr>
        <w:t xml:space="preserve">,    </w:t>
      </w:r>
      <w:r w:rsidRPr="00272931">
        <w:rPr>
          <w:rFonts w:ascii="Courier New" w:hAnsi="Courier New"/>
          <w:noProof/>
          <w:color w:val="808080"/>
          <w:sz w:val="16"/>
          <w:lang w:eastAsia="en-GB"/>
        </w:rPr>
        <w:t>-- Need R</w:t>
      </w:r>
    </w:p>
    <w:p w14:paraId="42694976"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2931">
        <w:rPr>
          <w:rFonts w:ascii="Courier New" w:hAnsi="Courier New"/>
          <w:noProof/>
          <w:sz w:val="16"/>
          <w:lang w:eastAsia="en-GB"/>
        </w:rPr>
        <w:t xml:space="preserve">    sl-TimersAndConstantsRemoteUE-r17    UE-TimersAndConstantsRemoteUE-r17                                      </w:t>
      </w:r>
      <w:r w:rsidRPr="00272931">
        <w:rPr>
          <w:rFonts w:ascii="Courier New" w:hAnsi="Courier New"/>
          <w:noProof/>
          <w:color w:val="993366"/>
          <w:sz w:val="16"/>
          <w:lang w:eastAsia="en-GB"/>
        </w:rPr>
        <w:t>OPTIONAL</w:t>
      </w:r>
      <w:r w:rsidRPr="00272931">
        <w:rPr>
          <w:rFonts w:ascii="Courier New" w:hAnsi="Courier New"/>
          <w:noProof/>
          <w:sz w:val="16"/>
          <w:lang w:eastAsia="en-GB"/>
        </w:rPr>
        <w:t xml:space="preserve">     </w:t>
      </w:r>
      <w:r w:rsidRPr="00272931">
        <w:rPr>
          <w:rFonts w:ascii="Courier New" w:hAnsi="Courier New"/>
          <w:noProof/>
          <w:color w:val="808080"/>
          <w:sz w:val="16"/>
          <w:lang w:eastAsia="en-GB"/>
        </w:rPr>
        <w:t>-- Need R</w:t>
      </w:r>
    </w:p>
    <w:p w14:paraId="5C33FA86"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2931">
        <w:rPr>
          <w:rFonts w:ascii="Courier New" w:hAnsi="Courier New"/>
          <w:noProof/>
          <w:sz w:val="16"/>
          <w:lang w:eastAsia="en-GB"/>
        </w:rPr>
        <w:lastRenderedPageBreak/>
        <w:t xml:space="preserve">    ]],</w:t>
      </w:r>
    </w:p>
    <w:p w14:paraId="511ECB88"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2931">
        <w:rPr>
          <w:rFonts w:ascii="Courier New" w:hAnsi="Courier New"/>
          <w:noProof/>
          <w:sz w:val="16"/>
          <w:lang w:eastAsia="en-GB"/>
        </w:rPr>
        <w:t xml:space="preserve">    [[</w:t>
      </w:r>
    </w:p>
    <w:p w14:paraId="25730CFB"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2931">
        <w:rPr>
          <w:rFonts w:ascii="Courier New" w:hAnsi="Courier New"/>
          <w:noProof/>
          <w:sz w:val="16"/>
          <w:lang w:eastAsia="en-GB"/>
        </w:rPr>
        <w:t xml:space="preserve">    sl-FreqInfoListSizeExt-v1800         </w:t>
      </w:r>
      <w:r w:rsidRPr="00272931">
        <w:rPr>
          <w:rFonts w:ascii="Courier New" w:hAnsi="Courier New"/>
          <w:noProof/>
          <w:color w:val="993366"/>
          <w:sz w:val="16"/>
          <w:lang w:eastAsia="en-GB"/>
        </w:rPr>
        <w:t>SEQUENCE</w:t>
      </w:r>
      <w:r w:rsidRPr="00272931">
        <w:rPr>
          <w:rFonts w:ascii="Courier New" w:hAnsi="Courier New"/>
          <w:noProof/>
          <w:sz w:val="16"/>
          <w:lang w:eastAsia="en-GB"/>
        </w:rPr>
        <w:t xml:space="preserve"> (</w:t>
      </w:r>
      <w:r w:rsidRPr="00272931">
        <w:rPr>
          <w:rFonts w:ascii="Courier New" w:hAnsi="Courier New"/>
          <w:noProof/>
          <w:color w:val="993366"/>
          <w:sz w:val="16"/>
          <w:lang w:eastAsia="en-GB"/>
        </w:rPr>
        <w:t>SIZE</w:t>
      </w:r>
      <w:r w:rsidRPr="00272931">
        <w:rPr>
          <w:rFonts w:ascii="Courier New" w:hAnsi="Courier New"/>
          <w:noProof/>
          <w:sz w:val="16"/>
          <w:lang w:eastAsia="en-GB"/>
        </w:rPr>
        <w:t xml:space="preserve"> (1..maxNrofFreqSL-1-r18))</w:t>
      </w:r>
      <w:r w:rsidRPr="00272931">
        <w:rPr>
          <w:rFonts w:ascii="Courier New" w:hAnsi="Courier New"/>
          <w:noProof/>
          <w:color w:val="993366"/>
          <w:sz w:val="16"/>
          <w:lang w:eastAsia="en-GB"/>
        </w:rPr>
        <w:t xml:space="preserve"> OF</w:t>
      </w:r>
      <w:r w:rsidRPr="00272931">
        <w:rPr>
          <w:rFonts w:ascii="Courier New" w:hAnsi="Courier New"/>
          <w:noProof/>
          <w:sz w:val="16"/>
          <w:lang w:eastAsia="en-GB"/>
        </w:rPr>
        <w:t xml:space="preserve"> SL-FreqConfigCommon-r16    </w:t>
      </w:r>
      <w:r w:rsidRPr="00272931">
        <w:rPr>
          <w:rFonts w:ascii="Courier New" w:hAnsi="Courier New"/>
          <w:noProof/>
          <w:color w:val="993366"/>
          <w:sz w:val="16"/>
          <w:lang w:eastAsia="en-GB"/>
        </w:rPr>
        <w:t>OPTIONAL</w:t>
      </w:r>
      <w:r w:rsidRPr="00272931">
        <w:rPr>
          <w:rFonts w:ascii="Courier New" w:hAnsi="Courier New"/>
          <w:noProof/>
          <w:sz w:val="16"/>
          <w:lang w:eastAsia="en-GB"/>
        </w:rPr>
        <w:t xml:space="preserve">,    </w:t>
      </w:r>
      <w:r w:rsidRPr="00272931">
        <w:rPr>
          <w:rFonts w:ascii="Courier New" w:hAnsi="Courier New"/>
          <w:noProof/>
          <w:color w:val="808080"/>
          <w:sz w:val="16"/>
          <w:lang w:eastAsia="en-GB"/>
        </w:rPr>
        <w:t>-- Need R</w:t>
      </w:r>
    </w:p>
    <w:p w14:paraId="49C5B43A"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2931">
        <w:rPr>
          <w:rFonts w:ascii="Courier New" w:hAnsi="Courier New"/>
          <w:noProof/>
          <w:sz w:val="16"/>
          <w:lang w:eastAsia="en-GB"/>
        </w:rPr>
        <w:t xml:space="preserve">    sl-RLC-BearerConfigListSizeExt-v1800 </w:t>
      </w:r>
      <w:r w:rsidRPr="00272931">
        <w:rPr>
          <w:rFonts w:ascii="Courier New" w:hAnsi="Courier New"/>
          <w:noProof/>
          <w:color w:val="993366"/>
          <w:sz w:val="16"/>
          <w:lang w:eastAsia="en-GB"/>
        </w:rPr>
        <w:t>SEQUENCE</w:t>
      </w:r>
      <w:r w:rsidRPr="00272931">
        <w:rPr>
          <w:rFonts w:ascii="Courier New" w:hAnsi="Courier New"/>
          <w:noProof/>
          <w:sz w:val="16"/>
          <w:lang w:eastAsia="en-GB"/>
        </w:rPr>
        <w:t xml:space="preserve"> (</w:t>
      </w:r>
      <w:r w:rsidRPr="00272931">
        <w:rPr>
          <w:rFonts w:ascii="Courier New" w:hAnsi="Courier New"/>
          <w:noProof/>
          <w:color w:val="993366"/>
          <w:sz w:val="16"/>
          <w:lang w:eastAsia="en-GB"/>
        </w:rPr>
        <w:t>SIZE</w:t>
      </w:r>
      <w:r w:rsidRPr="00272931">
        <w:rPr>
          <w:rFonts w:ascii="Courier New" w:hAnsi="Courier New"/>
          <w:noProof/>
          <w:sz w:val="16"/>
          <w:lang w:eastAsia="en-GB"/>
        </w:rPr>
        <w:t xml:space="preserve"> (1..maxSL-LCID-r16))</w:t>
      </w:r>
      <w:r w:rsidRPr="00272931">
        <w:rPr>
          <w:rFonts w:ascii="Courier New" w:hAnsi="Courier New"/>
          <w:noProof/>
          <w:color w:val="993366"/>
          <w:sz w:val="16"/>
          <w:lang w:eastAsia="en-GB"/>
        </w:rPr>
        <w:t xml:space="preserve"> OF</w:t>
      </w:r>
      <w:r w:rsidRPr="00272931">
        <w:rPr>
          <w:rFonts w:ascii="Courier New" w:hAnsi="Courier New"/>
          <w:noProof/>
          <w:sz w:val="16"/>
          <w:lang w:eastAsia="en-GB"/>
        </w:rPr>
        <w:t xml:space="preserve"> SL-RLC-BearerConfig-r16         </w:t>
      </w:r>
      <w:r w:rsidRPr="00272931">
        <w:rPr>
          <w:rFonts w:ascii="Courier New" w:hAnsi="Courier New"/>
          <w:noProof/>
          <w:color w:val="993366"/>
          <w:sz w:val="16"/>
          <w:lang w:eastAsia="en-GB"/>
        </w:rPr>
        <w:t>OPTIONAL</w:t>
      </w:r>
      <w:r w:rsidRPr="00272931">
        <w:rPr>
          <w:rFonts w:ascii="Courier New" w:hAnsi="Courier New"/>
          <w:noProof/>
          <w:sz w:val="16"/>
          <w:lang w:eastAsia="en-GB"/>
        </w:rPr>
        <w:t xml:space="preserve">,    </w:t>
      </w:r>
      <w:r w:rsidRPr="00272931">
        <w:rPr>
          <w:rFonts w:ascii="Courier New" w:hAnsi="Courier New"/>
          <w:noProof/>
          <w:color w:val="808080"/>
          <w:sz w:val="16"/>
          <w:lang w:eastAsia="en-GB"/>
        </w:rPr>
        <w:t>-- Need R</w:t>
      </w:r>
    </w:p>
    <w:p w14:paraId="409FF401"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2931">
        <w:rPr>
          <w:rFonts w:ascii="Courier New" w:hAnsi="Courier New"/>
          <w:noProof/>
          <w:sz w:val="16"/>
          <w:lang w:eastAsia="en-GB"/>
        </w:rPr>
        <w:t xml:space="preserve">    sl-SyncFreqList-r18                  </w:t>
      </w:r>
      <w:r w:rsidRPr="00272931">
        <w:rPr>
          <w:rFonts w:ascii="Courier New" w:hAnsi="Courier New"/>
          <w:noProof/>
          <w:color w:val="993366"/>
          <w:sz w:val="16"/>
          <w:lang w:eastAsia="en-GB"/>
        </w:rPr>
        <w:t>SEQUENCE</w:t>
      </w:r>
      <w:r w:rsidRPr="00272931">
        <w:rPr>
          <w:rFonts w:ascii="Courier New" w:hAnsi="Courier New"/>
          <w:noProof/>
          <w:sz w:val="16"/>
          <w:lang w:eastAsia="en-GB"/>
        </w:rPr>
        <w:t xml:space="preserve"> (</w:t>
      </w:r>
      <w:r w:rsidRPr="00272931">
        <w:rPr>
          <w:rFonts w:ascii="Courier New" w:hAnsi="Courier New"/>
          <w:noProof/>
          <w:color w:val="993366"/>
          <w:sz w:val="16"/>
          <w:lang w:eastAsia="en-GB"/>
        </w:rPr>
        <w:t>SIZE</w:t>
      </w:r>
      <w:r w:rsidRPr="00272931">
        <w:rPr>
          <w:rFonts w:ascii="Courier New" w:hAnsi="Courier New"/>
          <w:noProof/>
          <w:sz w:val="16"/>
          <w:lang w:eastAsia="en-GB"/>
        </w:rPr>
        <w:t xml:space="preserve"> (1..maxNrofFreqSL-r16))</w:t>
      </w:r>
      <w:r w:rsidRPr="00272931">
        <w:rPr>
          <w:rFonts w:ascii="Courier New" w:hAnsi="Courier New"/>
          <w:noProof/>
          <w:color w:val="993366"/>
          <w:sz w:val="16"/>
          <w:lang w:eastAsia="en-GB"/>
        </w:rPr>
        <w:t xml:space="preserve"> OF</w:t>
      </w:r>
      <w:r w:rsidRPr="00272931">
        <w:rPr>
          <w:rFonts w:ascii="Courier New" w:hAnsi="Courier New"/>
          <w:noProof/>
          <w:sz w:val="16"/>
          <w:lang w:eastAsia="en-GB"/>
        </w:rPr>
        <w:t xml:space="preserve"> SL-Freq-Id-r16               </w:t>
      </w:r>
      <w:r w:rsidRPr="00272931">
        <w:rPr>
          <w:rFonts w:ascii="Courier New" w:hAnsi="Courier New"/>
          <w:noProof/>
          <w:color w:val="993366"/>
          <w:sz w:val="16"/>
          <w:lang w:eastAsia="en-GB"/>
        </w:rPr>
        <w:t>OPTIONAL</w:t>
      </w:r>
      <w:r w:rsidRPr="00272931">
        <w:rPr>
          <w:rFonts w:ascii="Courier New" w:hAnsi="Courier New"/>
          <w:noProof/>
          <w:sz w:val="16"/>
          <w:lang w:eastAsia="en-GB"/>
        </w:rPr>
        <w:t xml:space="preserve">,    </w:t>
      </w:r>
      <w:r w:rsidRPr="00272931">
        <w:rPr>
          <w:rFonts w:ascii="Courier New" w:hAnsi="Courier New"/>
          <w:noProof/>
          <w:color w:val="808080"/>
          <w:sz w:val="16"/>
          <w:lang w:eastAsia="en-GB"/>
        </w:rPr>
        <w:t>-- Need R</w:t>
      </w:r>
    </w:p>
    <w:p w14:paraId="5360A985"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2931">
        <w:rPr>
          <w:rFonts w:ascii="Courier New" w:hAnsi="Courier New"/>
          <w:noProof/>
          <w:sz w:val="16"/>
          <w:lang w:eastAsia="en-GB"/>
        </w:rPr>
        <w:t xml:space="preserve">    sl-SyncTxMultiFreq-r18               </w:t>
      </w:r>
      <w:r w:rsidRPr="00272931">
        <w:rPr>
          <w:rFonts w:ascii="Courier New" w:hAnsi="Courier New"/>
          <w:noProof/>
          <w:color w:val="993366"/>
          <w:sz w:val="16"/>
          <w:lang w:eastAsia="en-GB"/>
        </w:rPr>
        <w:t>ENUMERATED</w:t>
      </w:r>
      <w:r w:rsidRPr="00272931">
        <w:rPr>
          <w:rFonts w:ascii="Courier New" w:hAnsi="Courier New"/>
          <w:noProof/>
          <w:sz w:val="16"/>
          <w:lang w:eastAsia="en-GB"/>
        </w:rPr>
        <w:t xml:space="preserve"> {true}                                                      </w:t>
      </w:r>
      <w:r w:rsidRPr="00272931">
        <w:rPr>
          <w:rFonts w:ascii="Courier New" w:hAnsi="Courier New"/>
          <w:noProof/>
          <w:color w:val="993366"/>
          <w:sz w:val="16"/>
          <w:lang w:eastAsia="en-GB"/>
        </w:rPr>
        <w:t>OPTIONAL</w:t>
      </w:r>
      <w:r w:rsidRPr="00272931">
        <w:rPr>
          <w:rFonts w:ascii="Courier New" w:hAnsi="Courier New"/>
          <w:noProof/>
          <w:sz w:val="16"/>
          <w:lang w:eastAsia="en-GB"/>
        </w:rPr>
        <w:t xml:space="preserve">,    </w:t>
      </w:r>
      <w:r w:rsidRPr="00272931">
        <w:rPr>
          <w:rFonts w:ascii="Courier New" w:hAnsi="Courier New"/>
          <w:noProof/>
          <w:color w:val="808080"/>
          <w:sz w:val="16"/>
          <w:lang w:eastAsia="en-GB"/>
        </w:rPr>
        <w:t>-- Need R</w:t>
      </w:r>
    </w:p>
    <w:p w14:paraId="3E544761"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2931">
        <w:rPr>
          <w:rFonts w:ascii="Courier New" w:hAnsi="Courier New"/>
          <w:noProof/>
          <w:sz w:val="16"/>
          <w:lang w:eastAsia="en-GB"/>
        </w:rPr>
        <w:t xml:space="preserve">    sl-MaxTransPowerCA-r18               P-Max                                                                  </w:t>
      </w:r>
      <w:r w:rsidRPr="00272931">
        <w:rPr>
          <w:rFonts w:ascii="Courier New" w:hAnsi="Courier New"/>
          <w:noProof/>
          <w:color w:val="993366"/>
          <w:sz w:val="16"/>
          <w:lang w:eastAsia="en-GB"/>
        </w:rPr>
        <w:t>OPTIONAL</w:t>
      </w:r>
      <w:r w:rsidRPr="00272931">
        <w:rPr>
          <w:rFonts w:ascii="Courier New" w:hAnsi="Courier New"/>
          <w:noProof/>
          <w:sz w:val="16"/>
          <w:lang w:eastAsia="en-GB"/>
        </w:rPr>
        <w:t xml:space="preserve">,    </w:t>
      </w:r>
      <w:r w:rsidRPr="00272931">
        <w:rPr>
          <w:rFonts w:ascii="Courier New" w:hAnsi="Courier New"/>
          <w:noProof/>
          <w:color w:val="808080"/>
          <w:sz w:val="16"/>
          <w:lang w:eastAsia="en-GB"/>
        </w:rPr>
        <w:t>-- Need R</w:t>
      </w:r>
    </w:p>
    <w:p w14:paraId="42433BF0" w14:textId="38B8AFDC"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2931">
        <w:rPr>
          <w:rFonts w:ascii="Courier New" w:hAnsi="Courier New"/>
          <w:noProof/>
          <w:sz w:val="16"/>
          <w:lang w:eastAsia="en-GB"/>
        </w:rPr>
        <w:t xml:space="preserve">    sl-DiscConfigCommon-v1800            SL-DiscConfigCommon-v1800                                              </w:t>
      </w:r>
      <w:r w:rsidRPr="00272931">
        <w:rPr>
          <w:rFonts w:ascii="Courier New" w:hAnsi="Courier New"/>
          <w:noProof/>
          <w:color w:val="993366"/>
          <w:sz w:val="16"/>
          <w:lang w:eastAsia="en-GB"/>
        </w:rPr>
        <w:t>OPTIONAL</w:t>
      </w:r>
      <w:ins w:id="12" w:author="Nokia (GWO1)" w:date="2024-02-14T17:41:00Z">
        <w:r w:rsidR="00162A4E">
          <w:rPr>
            <w:rFonts w:ascii="Courier New" w:hAnsi="Courier New"/>
            <w:noProof/>
            <w:color w:val="993366"/>
            <w:sz w:val="16"/>
            <w:lang w:eastAsia="en-GB"/>
          </w:rPr>
          <w:t>,</w:t>
        </w:r>
      </w:ins>
      <w:del w:id="13" w:author="Nokia (GWO1)" w:date="2024-02-14T17:41:00Z">
        <w:r w:rsidRPr="00272931" w:rsidDel="00162A4E">
          <w:rPr>
            <w:rFonts w:ascii="Courier New" w:hAnsi="Courier New"/>
            <w:noProof/>
            <w:sz w:val="16"/>
            <w:lang w:eastAsia="en-GB"/>
          </w:rPr>
          <w:delText xml:space="preserve"> </w:delText>
        </w:r>
      </w:del>
      <w:r w:rsidRPr="00272931">
        <w:rPr>
          <w:rFonts w:ascii="Courier New" w:hAnsi="Courier New"/>
          <w:noProof/>
          <w:sz w:val="16"/>
          <w:lang w:eastAsia="en-GB"/>
        </w:rPr>
        <w:t xml:space="preserve">    </w:t>
      </w:r>
      <w:r w:rsidRPr="00272931">
        <w:rPr>
          <w:rFonts w:ascii="Courier New" w:hAnsi="Courier New"/>
          <w:noProof/>
          <w:color w:val="808080"/>
          <w:sz w:val="16"/>
          <w:lang w:eastAsia="en-GB"/>
        </w:rPr>
        <w:t>-- Need R</w:t>
      </w:r>
    </w:p>
    <w:p w14:paraId="34F5DA03" w14:textId="055032D9" w:rsidR="007E2116" w:rsidRPr="00272931" w:rsidRDefault="007E2116" w:rsidP="007E2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Nokia (GWO1)" w:date="2024-02-14T17:37:00Z"/>
          <w:rFonts w:ascii="Courier New" w:hAnsi="Courier New"/>
          <w:noProof/>
          <w:color w:val="808080"/>
          <w:sz w:val="16"/>
          <w:lang w:eastAsia="en-GB"/>
        </w:rPr>
      </w:pPr>
      <w:ins w:id="15" w:author="Nokia (GWO1)" w:date="2024-02-14T17:37:00Z">
        <w:r w:rsidRPr="00272931">
          <w:rPr>
            <w:rFonts w:ascii="Courier New" w:hAnsi="Courier New"/>
            <w:noProof/>
            <w:sz w:val="16"/>
            <w:lang w:eastAsia="en-GB"/>
          </w:rPr>
          <w:t xml:space="preserve">    sl-DiscConfig</w:t>
        </w:r>
      </w:ins>
      <w:ins w:id="16" w:author="Nokia (GWO1)" w:date="2024-02-14T17:38:00Z">
        <w:r w:rsidR="00DB2C81">
          <w:rPr>
            <w:rFonts w:ascii="Courier New" w:hAnsi="Courier New"/>
            <w:noProof/>
            <w:sz w:val="16"/>
            <w:lang w:eastAsia="en-GB"/>
          </w:rPr>
          <w:t>U2N-Re</w:t>
        </w:r>
      </w:ins>
      <w:ins w:id="17" w:author="Nokia (GWO1)" w:date="2024-02-14T17:39:00Z">
        <w:r w:rsidR="00FC626D">
          <w:rPr>
            <w:rFonts w:ascii="Courier New" w:hAnsi="Courier New"/>
            <w:noProof/>
            <w:sz w:val="16"/>
            <w:lang w:eastAsia="en-GB"/>
          </w:rPr>
          <w:t>mote</w:t>
        </w:r>
      </w:ins>
      <w:ins w:id="18" w:author="Nokia (GWO1)" w:date="2024-02-16T12:55:00Z">
        <w:r w:rsidR="009477BF">
          <w:rPr>
            <w:rFonts w:ascii="Courier New" w:hAnsi="Courier New"/>
            <w:noProof/>
            <w:sz w:val="16"/>
            <w:lang w:eastAsia="en-GB"/>
          </w:rPr>
          <w:t>Ext</w:t>
        </w:r>
      </w:ins>
      <w:ins w:id="19" w:author="Nokia (GWO1)" w:date="2024-02-14T17:37:00Z">
        <w:r w:rsidRPr="00272931">
          <w:rPr>
            <w:rFonts w:ascii="Courier New" w:hAnsi="Courier New"/>
            <w:noProof/>
            <w:sz w:val="16"/>
            <w:lang w:eastAsia="en-GB"/>
          </w:rPr>
          <w:t>-</w:t>
        </w:r>
      </w:ins>
      <w:ins w:id="20" w:author="Nokia (GWO1)" w:date="2024-02-14T17:43:00Z">
        <w:r w:rsidR="00634339">
          <w:rPr>
            <w:rFonts w:ascii="Courier New" w:hAnsi="Courier New"/>
            <w:noProof/>
            <w:sz w:val="16"/>
            <w:lang w:eastAsia="en-GB"/>
          </w:rPr>
          <w:t>r18</w:t>
        </w:r>
        <w:r w:rsidR="00A725F2">
          <w:rPr>
            <w:rFonts w:ascii="Courier New" w:hAnsi="Courier New"/>
            <w:noProof/>
            <w:sz w:val="16"/>
            <w:lang w:eastAsia="en-GB"/>
          </w:rPr>
          <w:t xml:space="preserve"> </w:t>
        </w:r>
      </w:ins>
      <w:ins w:id="21" w:author="Nokia (GWO1)" w:date="2024-02-14T17:37:00Z">
        <w:r w:rsidRPr="00272931">
          <w:rPr>
            <w:rFonts w:ascii="Courier New" w:hAnsi="Courier New"/>
            <w:noProof/>
            <w:sz w:val="16"/>
            <w:lang w:eastAsia="en-GB"/>
          </w:rPr>
          <w:t xml:space="preserve">      SL-DiscConfig</w:t>
        </w:r>
      </w:ins>
      <w:ins w:id="22" w:author="Nokia (GWO1)" w:date="2024-02-14T17:39:00Z">
        <w:r w:rsidR="00FC626D">
          <w:rPr>
            <w:rFonts w:ascii="Courier New" w:hAnsi="Courier New"/>
            <w:noProof/>
            <w:sz w:val="16"/>
            <w:lang w:eastAsia="en-GB"/>
          </w:rPr>
          <w:t>U2N-Remote</w:t>
        </w:r>
      </w:ins>
      <w:ins w:id="23" w:author="Nokia (GWO1)" w:date="2024-02-16T12:55:00Z">
        <w:r w:rsidR="009477BF">
          <w:rPr>
            <w:rFonts w:ascii="Courier New" w:hAnsi="Courier New"/>
            <w:noProof/>
            <w:sz w:val="16"/>
            <w:lang w:eastAsia="en-GB"/>
          </w:rPr>
          <w:t>Ext</w:t>
        </w:r>
      </w:ins>
      <w:ins w:id="24" w:author="Nokia (GWO1)" w:date="2024-02-14T17:37:00Z">
        <w:r w:rsidRPr="00272931">
          <w:rPr>
            <w:rFonts w:ascii="Courier New" w:hAnsi="Courier New"/>
            <w:noProof/>
            <w:sz w:val="16"/>
            <w:lang w:eastAsia="en-GB"/>
          </w:rPr>
          <w:t>-</w:t>
        </w:r>
      </w:ins>
      <w:ins w:id="25" w:author="Nokia (GWO1)" w:date="2024-02-14T17:43:00Z">
        <w:r w:rsidR="00A725F2">
          <w:rPr>
            <w:rFonts w:ascii="Courier New" w:hAnsi="Courier New"/>
            <w:noProof/>
            <w:sz w:val="16"/>
            <w:lang w:eastAsia="en-GB"/>
          </w:rPr>
          <w:t xml:space="preserve">r18 </w:t>
        </w:r>
      </w:ins>
      <w:ins w:id="26" w:author="Nokia (GWO1)" w:date="2024-02-14T17:44:00Z">
        <w:r w:rsidR="00A725F2">
          <w:rPr>
            <w:rFonts w:ascii="Courier New" w:hAnsi="Courier New"/>
            <w:noProof/>
            <w:sz w:val="16"/>
            <w:lang w:eastAsia="en-GB"/>
          </w:rPr>
          <w:t xml:space="preserve"> </w:t>
        </w:r>
      </w:ins>
      <w:ins w:id="27" w:author="Nokia (GWO1)" w:date="2024-02-14T17:37:00Z">
        <w:r w:rsidRPr="00272931">
          <w:rPr>
            <w:rFonts w:ascii="Courier New" w:hAnsi="Courier New"/>
            <w:noProof/>
            <w:sz w:val="16"/>
            <w:lang w:eastAsia="en-GB"/>
          </w:rPr>
          <w:t xml:space="preserve">                                       </w:t>
        </w:r>
        <w:r w:rsidRPr="00272931">
          <w:rPr>
            <w:rFonts w:ascii="Courier New" w:hAnsi="Courier New"/>
            <w:noProof/>
            <w:color w:val="993366"/>
            <w:sz w:val="16"/>
            <w:lang w:eastAsia="en-GB"/>
          </w:rPr>
          <w:t>OPTIONAL</w:t>
        </w:r>
        <w:r w:rsidRPr="00272931">
          <w:rPr>
            <w:rFonts w:ascii="Courier New" w:hAnsi="Courier New"/>
            <w:noProof/>
            <w:sz w:val="16"/>
            <w:lang w:eastAsia="en-GB"/>
          </w:rPr>
          <w:t xml:space="preserve">     </w:t>
        </w:r>
        <w:r w:rsidRPr="00272931">
          <w:rPr>
            <w:rFonts w:ascii="Courier New" w:hAnsi="Courier New"/>
            <w:noProof/>
            <w:color w:val="808080"/>
            <w:sz w:val="16"/>
            <w:lang w:eastAsia="en-GB"/>
          </w:rPr>
          <w:t>-- Need R</w:t>
        </w:r>
      </w:ins>
    </w:p>
    <w:p w14:paraId="285F4F04"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2931">
        <w:rPr>
          <w:rFonts w:ascii="Courier New" w:hAnsi="Courier New"/>
          <w:noProof/>
          <w:sz w:val="16"/>
          <w:lang w:eastAsia="en-GB"/>
        </w:rPr>
        <w:t xml:space="preserve">    ]]</w:t>
      </w:r>
    </w:p>
    <w:p w14:paraId="6B670459"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2931">
        <w:rPr>
          <w:rFonts w:ascii="Courier New" w:hAnsi="Courier New"/>
          <w:noProof/>
          <w:sz w:val="16"/>
          <w:lang w:eastAsia="en-GB"/>
        </w:rPr>
        <w:t>}</w:t>
      </w:r>
    </w:p>
    <w:p w14:paraId="6A1EB780"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729C5E"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2931">
        <w:rPr>
          <w:rFonts w:ascii="Courier New" w:hAnsi="Courier New"/>
          <w:noProof/>
          <w:sz w:val="16"/>
          <w:lang w:eastAsia="en-GB"/>
        </w:rPr>
        <w:t xml:space="preserve">SL-ConfigCommonNR-r16 ::=        </w:t>
      </w:r>
      <w:r w:rsidRPr="00272931">
        <w:rPr>
          <w:rFonts w:ascii="Courier New" w:hAnsi="Courier New"/>
          <w:noProof/>
          <w:color w:val="993366"/>
          <w:sz w:val="16"/>
          <w:lang w:eastAsia="en-GB"/>
        </w:rPr>
        <w:t>SEQUENCE</w:t>
      </w:r>
      <w:r w:rsidRPr="00272931">
        <w:rPr>
          <w:rFonts w:ascii="Courier New" w:hAnsi="Courier New"/>
          <w:noProof/>
          <w:sz w:val="16"/>
          <w:lang w:eastAsia="en-GB"/>
        </w:rPr>
        <w:t xml:space="preserve"> {</w:t>
      </w:r>
    </w:p>
    <w:p w14:paraId="42E58715"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2931">
        <w:rPr>
          <w:rFonts w:ascii="Courier New" w:hAnsi="Courier New"/>
          <w:noProof/>
          <w:sz w:val="16"/>
          <w:lang w:eastAsia="en-GB"/>
        </w:rPr>
        <w:t xml:space="preserve">    sl-FreqInfoList-r16                  </w:t>
      </w:r>
      <w:r w:rsidRPr="00272931">
        <w:rPr>
          <w:rFonts w:ascii="Courier New" w:hAnsi="Courier New"/>
          <w:noProof/>
          <w:color w:val="993366"/>
          <w:sz w:val="16"/>
          <w:lang w:eastAsia="en-GB"/>
        </w:rPr>
        <w:t>SEQUENCE</w:t>
      </w:r>
      <w:r w:rsidRPr="00272931">
        <w:rPr>
          <w:rFonts w:ascii="Courier New" w:hAnsi="Courier New"/>
          <w:noProof/>
          <w:sz w:val="16"/>
          <w:lang w:eastAsia="en-GB"/>
        </w:rPr>
        <w:t xml:space="preserve"> (</w:t>
      </w:r>
      <w:r w:rsidRPr="00272931">
        <w:rPr>
          <w:rFonts w:ascii="Courier New" w:hAnsi="Courier New"/>
          <w:noProof/>
          <w:color w:val="993366"/>
          <w:sz w:val="16"/>
          <w:lang w:eastAsia="en-GB"/>
        </w:rPr>
        <w:t>SIZE</w:t>
      </w:r>
      <w:r w:rsidRPr="00272931">
        <w:rPr>
          <w:rFonts w:ascii="Courier New" w:hAnsi="Courier New"/>
          <w:noProof/>
          <w:sz w:val="16"/>
          <w:lang w:eastAsia="en-GB"/>
        </w:rPr>
        <w:t xml:space="preserve"> (1..maxNrofFreqSL-r16))</w:t>
      </w:r>
      <w:r w:rsidRPr="00272931">
        <w:rPr>
          <w:rFonts w:ascii="Courier New" w:hAnsi="Courier New"/>
          <w:noProof/>
          <w:color w:val="993366"/>
          <w:sz w:val="16"/>
          <w:lang w:eastAsia="en-GB"/>
        </w:rPr>
        <w:t xml:space="preserve"> OF</w:t>
      </w:r>
      <w:r w:rsidRPr="00272931">
        <w:rPr>
          <w:rFonts w:ascii="Courier New" w:hAnsi="Courier New"/>
          <w:noProof/>
          <w:sz w:val="16"/>
          <w:lang w:eastAsia="en-GB"/>
        </w:rPr>
        <w:t xml:space="preserve"> SL-FreqConfigCommon-r16      </w:t>
      </w:r>
      <w:r w:rsidRPr="00272931">
        <w:rPr>
          <w:rFonts w:ascii="Courier New" w:hAnsi="Courier New"/>
          <w:noProof/>
          <w:color w:val="993366"/>
          <w:sz w:val="16"/>
          <w:lang w:eastAsia="en-GB"/>
        </w:rPr>
        <w:t>OPTIONAL</w:t>
      </w:r>
      <w:r w:rsidRPr="00272931">
        <w:rPr>
          <w:rFonts w:ascii="Courier New" w:hAnsi="Courier New"/>
          <w:noProof/>
          <w:sz w:val="16"/>
          <w:lang w:eastAsia="en-GB"/>
        </w:rPr>
        <w:t xml:space="preserve">,    </w:t>
      </w:r>
      <w:r w:rsidRPr="00272931">
        <w:rPr>
          <w:rFonts w:ascii="Courier New" w:hAnsi="Courier New"/>
          <w:noProof/>
          <w:color w:val="808080"/>
          <w:sz w:val="16"/>
          <w:lang w:eastAsia="en-GB"/>
        </w:rPr>
        <w:t>-- Need R</w:t>
      </w:r>
    </w:p>
    <w:p w14:paraId="7A7C0EA9"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2931">
        <w:rPr>
          <w:rFonts w:ascii="Courier New" w:hAnsi="Courier New"/>
          <w:noProof/>
          <w:sz w:val="16"/>
          <w:lang w:eastAsia="en-GB"/>
        </w:rPr>
        <w:t xml:space="preserve">    sl-UE-SelectedConfig-r16             SL-UE-SelectedConfig-r16                                               </w:t>
      </w:r>
      <w:r w:rsidRPr="00272931">
        <w:rPr>
          <w:rFonts w:ascii="Courier New" w:hAnsi="Courier New"/>
          <w:noProof/>
          <w:color w:val="993366"/>
          <w:sz w:val="16"/>
          <w:lang w:eastAsia="en-GB"/>
        </w:rPr>
        <w:t>OPTIONAL</w:t>
      </w:r>
      <w:r w:rsidRPr="00272931">
        <w:rPr>
          <w:rFonts w:ascii="Courier New" w:hAnsi="Courier New"/>
          <w:noProof/>
          <w:sz w:val="16"/>
          <w:lang w:eastAsia="en-GB"/>
        </w:rPr>
        <w:t xml:space="preserve">,    </w:t>
      </w:r>
      <w:r w:rsidRPr="00272931">
        <w:rPr>
          <w:rFonts w:ascii="Courier New" w:hAnsi="Courier New"/>
          <w:noProof/>
          <w:color w:val="808080"/>
          <w:sz w:val="16"/>
          <w:lang w:eastAsia="en-GB"/>
        </w:rPr>
        <w:t>-- Need R</w:t>
      </w:r>
    </w:p>
    <w:p w14:paraId="044B6807"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2931">
        <w:rPr>
          <w:rFonts w:ascii="Courier New" w:hAnsi="Courier New"/>
          <w:noProof/>
          <w:sz w:val="16"/>
          <w:lang w:eastAsia="en-GB"/>
        </w:rPr>
        <w:t xml:space="preserve">    sl-NR-AnchorCarrierFreqList-r16      SL-NR-AnchorCarrierFreqList-r16                                        </w:t>
      </w:r>
      <w:r w:rsidRPr="00272931">
        <w:rPr>
          <w:rFonts w:ascii="Courier New" w:hAnsi="Courier New"/>
          <w:noProof/>
          <w:color w:val="993366"/>
          <w:sz w:val="16"/>
          <w:lang w:eastAsia="en-GB"/>
        </w:rPr>
        <w:t>OPTIONAL</w:t>
      </w:r>
      <w:r w:rsidRPr="00272931">
        <w:rPr>
          <w:rFonts w:ascii="Courier New" w:hAnsi="Courier New"/>
          <w:noProof/>
          <w:sz w:val="16"/>
          <w:lang w:eastAsia="en-GB"/>
        </w:rPr>
        <w:t xml:space="preserve">,    </w:t>
      </w:r>
      <w:r w:rsidRPr="00272931">
        <w:rPr>
          <w:rFonts w:ascii="Courier New" w:hAnsi="Courier New"/>
          <w:noProof/>
          <w:color w:val="808080"/>
          <w:sz w:val="16"/>
          <w:lang w:eastAsia="en-GB"/>
        </w:rPr>
        <w:t>-- Need R</w:t>
      </w:r>
    </w:p>
    <w:p w14:paraId="5BE2871E"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2931">
        <w:rPr>
          <w:rFonts w:ascii="Courier New" w:hAnsi="Courier New"/>
          <w:noProof/>
          <w:sz w:val="16"/>
          <w:lang w:eastAsia="en-GB"/>
        </w:rPr>
        <w:t xml:space="preserve">    sl-EUTRA-AnchorCarrierFreqList-r16   SL-EUTRA-AnchorCarrierFreqList-r16                                     </w:t>
      </w:r>
      <w:r w:rsidRPr="00272931">
        <w:rPr>
          <w:rFonts w:ascii="Courier New" w:hAnsi="Courier New"/>
          <w:noProof/>
          <w:color w:val="993366"/>
          <w:sz w:val="16"/>
          <w:lang w:eastAsia="en-GB"/>
        </w:rPr>
        <w:t>OPTIONAL</w:t>
      </w:r>
      <w:r w:rsidRPr="00272931">
        <w:rPr>
          <w:rFonts w:ascii="Courier New" w:hAnsi="Courier New"/>
          <w:noProof/>
          <w:sz w:val="16"/>
          <w:lang w:eastAsia="en-GB"/>
        </w:rPr>
        <w:t xml:space="preserve">,    </w:t>
      </w:r>
      <w:r w:rsidRPr="00272931">
        <w:rPr>
          <w:rFonts w:ascii="Courier New" w:hAnsi="Courier New"/>
          <w:noProof/>
          <w:color w:val="808080"/>
          <w:sz w:val="16"/>
          <w:lang w:eastAsia="en-GB"/>
        </w:rPr>
        <w:t>-- Need R</w:t>
      </w:r>
    </w:p>
    <w:p w14:paraId="1C667B0B"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2931">
        <w:rPr>
          <w:rFonts w:ascii="Courier New" w:hAnsi="Courier New"/>
          <w:noProof/>
          <w:sz w:val="16"/>
          <w:lang w:eastAsia="en-GB"/>
        </w:rPr>
        <w:t xml:space="preserve">    sl-RadioBearerConfigList-r16         </w:t>
      </w:r>
      <w:r w:rsidRPr="00272931">
        <w:rPr>
          <w:rFonts w:ascii="Courier New" w:hAnsi="Courier New"/>
          <w:noProof/>
          <w:color w:val="993366"/>
          <w:sz w:val="16"/>
          <w:lang w:eastAsia="en-GB"/>
        </w:rPr>
        <w:t>SEQUENCE</w:t>
      </w:r>
      <w:r w:rsidRPr="00272931">
        <w:rPr>
          <w:rFonts w:ascii="Courier New" w:hAnsi="Courier New"/>
          <w:noProof/>
          <w:sz w:val="16"/>
          <w:lang w:eastAsia="en-GB"/>
        </w:rPr>
        <w:t xml:space="preserve"> (</w:t>
      </w:r>
      <w:r w:rsidRPr="00272931">
        <w:rPr>
          <w:rFonts w:ascii="Courier New" w:hAnsi="Courier New"/>
          <w:noProof/>
          <w:color w:val="993366"/>
          <w:sz w:val="16"/>
          <w:lang w:eastAsia="en-GB"/>
        </w:rPr>
        <w:t>SIZE</w:t>
      </w:r>
      <w:r w:rsidRPr="00272931">
        <w:rPr>
          <w:rFonts w:ascii="Courier New" w:hAnsi="Courier New"/>
          <w:noProof/>
          <w:sz w:val="16"/>
          <w:lang w:eastAsia="en-GB"/>
        </w:rPr>
        <w:t xml:space="preserve"> (1..maxNrofSLRB-r16))</w:t>
      </w:r>
      <w:r w:rsidRPr="00272931">
        <w:rPr>
          <w:rFonts w:ascii="Courier New" w:hAnsi="Courier New"/>
          <w:noProof/>
          <w:color w:val="993366"/>
          <w:sz w:val="16"/>
          <w:lang w:eastAsia="en-GB"/>
        </w:rPr>
        <w:t xml:space="preserve"> OF</w:t>
      </w:r>
      <w:r w:rsidRPr="00272931">
        <w:rPr>
          <w:rFonts w:ascii="Courier New" w:hAnsi="Courier New"/>
          <w:noProof/>
          <w:sz w:val="16"/>
          <w:lang w:eastAsia="en-GB"/>
        </w:rPr>
        <w:t xml:space="preserve"> SL-RadioBearerConfig-r16       </w:t>
      </w:r>
      <w:r w:rsidRPr="00272931">
        <w:rPr>
          <w:rFonts w:ascii="Courier New" w:hAnsi="Courier New"/>
          <w:noProof/>
          <w:color w:val="993366"/>
          <w:sz w:val="16"/>
          <w:lang w:eastAsia="en-GB"/>
        </w:rPr>
        <w:t>OPTIONAL</w:t>
      </w:r>
      <w:r w:rsidRPr="00272931">
        <w:rPr>
          <w:rFonts w:ascii="Courier New" w:hAnsi="Courier New"/>
          <w:noProof/>
          <w:sz w:val="16"/>
          <w:lang w:eastAsia="en-GB"/>
        </w:rPr>
        <w:t xml:space="preserve">,    </w:t>
      </w:r>
      <w:r w:rsidRPr="00272931">
        <w:rPr>
          <w:rFonts w:ascii="Courier New" w:hAnsi="Courier New"/>
          <w:noProof/>
          <w:color w:val="808080"/>
          <w:sz w:val="16"/>
          <w:lang w:eastAsia="en-GB"/>
        </w:rPr>
        <w:t>-- Need R</w:t>
      </w:r>
    </w:p>
    <w:p w14:paraId="228B131D"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2931">
        <w:rPr>
          <w:rFonts w:ascii="Courier New" w:hAnsi="Courier New"/>
          <w:noProof/>
          <w:sz w:val="16"/>
          <w:lang w:eastAsia="en-GB"/>
        </w:rPr>
        <w:t xml:space="preserve">    sl-RLC-BearerConfigList-r16          </w:t>
      </w:r>
      <w:r w:rsidRPr="00272931">
        <w:rPr>
          <w:rFonts w:ascii="Courier New" w:hAnsi="Courier New"/>
          <w:noProof/>
          <w:color w:val="993366"/>
          <w:sz w:val="16"/>
          <w:lang w:eastAsia="en-GB"/>
        </w:rPr>
        <w:t>SEQUENCE</w:t>
      </w:r>
      <w:r w:rsidRPr="00272931">
        <w:rPr>
          <w:rFonts w:ascii="Courier New" w:hAnsi="Courier New"/>
          <w:noProof/>
          <w:sz w:val="16"/>
          <w:lang w:eastAsia="en-GB"/>
        </w:rPr>
        <w:t xml:space="preserve"> (</w:t>
      </w:r>
      <w:r w:rsidRPr="00272931">
        <w:rPr>
          <w:rFonts w:ascii="Courier New" w:hAnsi="Courier New"/>
          <w:noProof/>
          <w:color w:val="993366"/>
          <w:sz w:val="16"/>
          <w:lang w:eastAsia="en-GB"/>
        </w:rPr>
        <w:t>SIZE</w:t>
      </w:r>
      <w:r w:rsidRPr="00272931">
        <w:rPr>
          <w:rFonts w:ascii="Courier New" w:hAnsi="Courier New"/>
          <w:noProof/>
          <w:sz w:val="16"/>
          <w:lang w:eastAsia="en-GB"/>
        </w:rPr>
        <w:t xml:space="preserve"> (1..maxSL-LCID-r16))</w:t>
      </w:r>
      <w:r w:rsidRPr="00272931">
        <w:rPr>
          <w:rFonts w:ascii="Courier New" w:hAnsi="Courier New"/>
          <w:noProof/>
          <w:color w:val="993366"/>
          <w:sz w:val="16"/>
          <w:lang w:eastAsia="en-GB"/>
        </w:rPr>
        <w:t xml:space="preserve"> OF</w:t>
      </w:r>
      <w:r w:rsidRPr="00272931">
        <w:rPr>
          <w:rFonts w:ascii="Courier New" w:hAnsi="Courier New"/>
          <w:noProof/>
          <w:sz w:val="16"/>
          <w:lang w:eastAsia="en-GB"/>
        </w:rPr>
        <w:t xml:space="preserve"> SL-RLC-BearerConfig-r16         </w:t>
      </w:r>
      <w:r w:rsidRPr="00272931">
        <w:rPr>
          <w:rFonts w:ascii="Courier New" w:hAnsi="Courier New"/>
          <w:noProof/>
          <w:color w:val="993366"/>
          <w:sz w:val="16"/>
          <w:lang w:eastAsia="en-GB"/>
        </w:rPr>
        <w:t>OPTIONAL</w:t>
      </w:r>
      <w:r w:rsidRPr="00272931">
        <w:rPr>
          <w:rFonts w:ascii="Courier New" w:hAnsi="Courier New"/>
          <w:noProof/>
          <w:sz w:val="16"/>
          <w:lang w:eastAsia="en-GB"/>
        </w:rPr>
        <w:t xml:space="preserve">,    </w:t>
      </w:r>
      <w:r w:rsidRPr="00272931">
        <w:rPr>
          <w:rFonts w:ascii="Courier New" w:hAnsi="Courier New"/>
          <w:noProof/>
          <w:color w:val="808080"/>
          <w:sz w:val="16"/>
          <w:lang w:eastAsia="en-GB"/>
        </w:rPr>
        <w:t>-- Need R</w:t>
      </w:r>
    </w:p>
    <w:p w14:paraId="4C690944"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2931">
        <w:rPr>
          <w:rFonts w:ascii="Courier New" w:hAnsi="Courier New"/>
          <w:noProof/>
          <w:sz w:val="16"/>
          <w:lang w:eastAsia="en-GB"/>
        </w:rPr>
        <w:t xml:space="preserve">    sl-MeasConfigCommon-r16              SL-MeasConfigCommon-r16                                                </w:t>
      </w:r>
      <w:r w:rsidRPr="00272931">
        <w:rPr>
          <w:rFonts w:ascii="Courier New" w:hAnsi="Courier New"/>
          <w:noProof/>
          <w:color w:val="993366"/>
          <w:sz w:val="16"/>
          <w:lang w:eastAsia="en-GB"/>
        </w:rPr>
        <w:t>OPTIONAL</w:t>
      </w:r>
      <w:r w:rsidRPr="00272931">
        <w:rPr>
          <w:rFonts w:ascii="Courier New" w:hAnsi="Courier New"/>
          <w:noProof/>
          <w:sz w:val="16"/>
          <w:lang w:eastAsia="en-GB"/>
        </w:rPr>
        <w:t xml:space="preserve">,    </w:t>
      </w:r>
      <w:r w:rsidRPr="00272931">
        <w:rPr>
          <w:rFonts w:ascii="Courier New" w:hAnsi="Courier New"/>
          <w:noProof/>
          <w:color w:val="808080"/>
          <w:sz w:val="16"/>
          <w:lang w:eastAsia="en-GB"/>
        </w:rPr>
        <w:t>-- Need R</w:t>
      </w:r>
    </w:p>
    <w:p w14:paraId="74954559"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2931">
        <w:rPr>
          <w:rFonts w:ascii="Courier New" w:hAnsi="Courier New"/>
          <w:noProof/>
          <w:sz w:val="16"/>
          <w:lang w:eastAsia="en-GB"/>
        </w:rPr>
        <w:t xml:space="preserve">    sl-CSI-Acquisition-r16               </w:t>
      </w:r>
      <w:r w:rsidRPr="00272931">
        <w:rPr>
          <w:rFonts w:ascii="Courier New" w:hAnsi="Courier New"/>
          <w:noProof/>
          <w:color w:val="993366"/>
          <w:sz w:val="16"/>
          <w:lang w:eastAsia="en-GB"/>
        </w:rPr>
        <w:t>ENUMERATED</w:t>
      </w:r>
      <w:r w:rsidRPr="00272931">
        <w:rPr>
          <w:rFonts w:ascii="Courier New" w:hAnsi="Courier New"/>
          <w:noProof/>
          <w:sz w:val="16"/>
          <w:lang w:eastAsia="en-GB"/>
        </w:rPr>
        <w:t xml:space="preserve"> {enabled}                                                   </w:t>
      </w:r>
      <w:r w:rsidRPr="00272931">
        <w:rPr>
          <w:rFonts w:ascii="Courier New" w:hAnsi="Courier New"/>
          <w:noProof/>
          <w:color w:val="993366"/>
          <w:sz w:val="16"/>
          <w:lang w:eastAsia="en-GB"/>
        </w:rPr>
        <w:t>OPTIONAL</w:t>
      </w:r>
      <w:r w:rsidRPr="00272931">
        <w:rPr>
          <w:rFonts w:ascii="Courier New" w:hAnsi="Courier New"/>
          <w:noProof/>
          <w:sz w:val="16"/>
          <w:lang w:eastAsia="en-GB"/>
        </w:rPr>
        <w:t xml:space="preserve">,    </w:t>
      </w:r>
      <w:r w:rsidRPr="00272931">
        <w:rPr>
          <w:rFonts w:ascii="Courier New" w:hAnsi="Courier New"/>
          <w:noProof/>
          <w:color w:val="808080"/>
          <w:sz w:val="16"/>
          <w:lang w:eastAsia="en-GB"/>
        </w:rPr>
        <w:t>-- Need R</w:t>
      </w:r>
    </w:p>
    <w:p w14:paraId="1D926AC2"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2931">
        <w:rPr>
          <w:rFonts w:ascii="Courier New" w:hAnsi="Courier New"/>
          <w:noProof/>
          <w:sz w:val="16"/>
          <w:lang w:eastAsia="en-GB"/>
        </w:rPr>
        <w:t xml:space="preserve">    sl-OffsetDFN-r16                     </w:t>
      </w:r>
      <w:r w:rsidRPr="00272931">
        <w:rPr>
          <w:rFonts w:ascii="Courier New" w:hAnsi="Courier New"/>
          <w:noProof/>
          <w:color w:val="993366"/>
          <w:sz w:val="16"/>
          <w:lang w:eastAsia="en-GB"/>
        </w:rPr>
        <w:t>INTEGER</w:t>
      </w:r>
      <w:r w:rsidRPr="00272931">
        <w:rPr>
          <w:rFonts w:ascii="Courier New" w:hAnsi="Courier New"/>
          <w:noProof/>
          <w:sz w:val="16"/>
          <w:lang w:eastAsia="en-GB"/>
        </w:rPr>
        <w:t xml:space="preserve"> (1..1000)                                                      </w:t>
      </w:r>
      <w:r w:rsidRPr="00272931">
        <w:rPr>
          <w:rFonts w:ascii="Courier New" w:hAnsi="Courier New"/>
          <w:noProof/>
          <w:color w:val="993366"/>
          <w:sz w:val="16"/>
          <w:lang w:eastAsia="en-GB"/>
        </w:rPr>
        <w:t>OPTIONAL</w:t>
      </w:r>
      <w:r w:rsidRPr="00272931">
        <w:rPr>
          <w:rFonts w:ascii="Courier New" w:hAnsi="Courier New"/>
          <w:noProof/>
          <w:sz w:val="16"/>
          <w:lang w:eastAsia="en-GB"/>
        </w:rPr>
        <w:t xml:space="preserve">,    </w:t>
      </w:r>
      <w:r w:rsidRPr="00272931">
        <w:rPr>
          <w:rFonts w:ascii="Courier New" w:hAnsi="Courier New"/>
          <w:noProof/>
          <w:color w:val="808080"/>
          <w:sz w:val="16"/>
          <w:lang w:eastAsia="en-GB"/>
        </w:rPr>
        <w:t>-- Need R</w:t>
      </w:r>
    </w:p>
    <w:p w14:paraId="15165F08"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2931">
        <w:rPr>
          <w:rFonts w:ascii="Courier New" w:hAnsi="Courier New"/>
          <w:noProof/>
          <w:sz w:val="16"/>
          <w:lang w:eastAsia="en-GB"/>
        </w:rPr>
        <w:t xml:space="preserve">    t400-r16                             </w:t>
      </w:r>
      <w:r w:rsidRPr="00272931">
        <w:rPr>
          <w:rFonts w:ascii="Courier New" w:hAnsi="Courier New"/>
          <w:noProof/>
          <w:color w:val="993366"/>
          <w:sz w:val="16"/>
          <w:lang w:eastAsia="en-GB"/>
        </w:rPr>
        <w:t>ENUMERATED</w:t>
      </w:r>
      <w:r w:rsidRPr="00272931">
        <w:rPr>
          <w:rFonts w:ascii="Courier New" w:hAnsi="Courier New"/>
          <w:noProof/>
          <w:sz w:val="16"/>
          <w:lang w:eastAsia="en-GB"/>
        </w:rPr>
        <w:t xml:space="preserve"> {ms100, ms200, ms300, ms400, ms600, ms1000, ms1500, ms2000} </w:t>
      </w:r>
      <w:r w:rsidRPr="00272931">
        <w:rPr>
          <w:rFonts w:ascii="Courier New" w:hAnsi="Courier New"/>
          <w:noProof/>
          <w:color w:val="993366"/>
          <w:sz w:val="16"/>
          <w:lang w:eastAsia="en-GB"/>
        </w:rPr>
        <w:t>OPTIONAL</w:t>
      </w:r>
      <w:r w:rsidRPr="00272931">
        <w:rPr>
          <w:rFonts w:ascii="Courier New" w:hAnsi="Courier New"/>
          <w:noProof/>
          <w:sz w:val="16"/>
          <w:lang w:eastAsia="en-GB"/>
        </w:rPr>
        <w:t xml:space="preserve">,    </w:t>
      </w:r>
      <w:r w:rsidRPr="00272931">
        <w:rPr>
          <w:rFonts w:ascii="Courier New" w:hAnsi="Courier New"/>
          <w:noProof/>
          <w:color w:val="808080"/>
          <w:sz w:val="16"/>
          <w:lang w:eastAsia="en-GB"/>
        </w:rPr>
        <w:t>-- Need R</w:t>
      </w:r>
    </w:p>
    <w:p w14:paraId="1648857C"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2931">
        <w:rPr>
          <w:rFonts w:ascii="Courier New" w:hAnsi="Courier New"/>
          <w:noProof/>
          <w:sz w:val="16"/>
          <w:lang w:eastAsia="en-GB"/>
        </w:rPr>
        <w:t xml:space="preserve">    sl-MaxNumConsecutiveDTX-r16          </w:t>
      </w:r>
      <w:r w:rsidRPr="00272931">
        <w:rPr>
          <w:rFonts w:ascii="Courier New" w:hAnsi="Courier New"/>
          <w:noProof/>
          <w:color w:val="993366"/>
          <w:sz w:val="16"/>
          <w:lang w:eastAsia="en-GB"/>
        </w:rPr>
        <w:t>ENUMERATED</w:t>
      </w:r>
      <w:r w:rsidRPr="00272931">
        <w:rPr>
          <w:rFonts w:ascii="Courier New" w:hAnsi="Courier New"/>
          <w:noProof/>
          <w:sz w:val="16"/>
          <w:lang w:eastAsia="en-GB"/>
        </w:rPr>
        <w:t xml:space="preserve"> {n1, n2, n3, n4, n6, n8, n16, n32}                          </w:t>
      </w:r>
      <w:r w:rsidRPr="00272931">
        <w:rPr>
          <w:rFonts w:ascii="Courier New" w:hAnsi="Courier New"/>
          <w:noProof/>
          <w:color w:val="993366"/>
          <w:sz w:val="16"/>
          <w:lang w:eastAsia="en-GB"/>
        </w:rPr>
        <w:t>OPTIONAL</w:t>
      </w:r>
      <w:r w:rsidRPr="00272931">
        <w:rPr>
          <w:rFonts w:ascii="Courier New" w:hAnsi="Courier New"/>
          <w:noProof/>
          <w:sz w:val="16"/>
          <w:lang w:eastAsia="en-GB"/>
        </w:rPr>
        <w:t xml:space="preserve">,    </w:t>
      </w:r>
      <w:r w:rsidRPr="00272931">
        <w:rPr>
          <w:rFonts w:ascii="Courier New" w:hAnsi="Courier New"/>
          <w:noProof/>
          <w:color w:val="808080"/>
          <w:sz w:val="16"/>
          <w:lang w:eastAsia="en-GB"/>
        </w:rPr>
        <w:t>-- Need R</w:t>
      </w:r>
    </w:p>
    <w:p w14:paraId="773595C6"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2931">
        <w:rPr>
          <w:rFonts w:ascii="Courier New" w:hAnsi="Courier New"/>
          <w:noProof/>
          <w:sz w:val="16"/>
          <w:lang w:eastAsia="en-GB"/>
        </w:rPr>
        <w:t xml:space="preserve">    sl-SSB-PriorityNR-r16                </w:t>
      </w:r>
      <w:r w:rsidRPr="00272931">
        <w:rPr>
          <w:rFonts w:ascii="Courier New" w:hAnsi="Courier New"/>
          <w:noProof/>
          <w:color w:val="993366"/>
          <w:sz w:val="16"/>
          <w:lang w:eastAsia="en-GB"/>
        </w:rPr>
        <w:t>INTEGER</w:t>
      </w:r>
      <w:r w:rsidRPr="00272931">
        <w:rPr>
          <w:rFonts w:ascii="Courier New" w:hAnsi="Courier New"/>
          <w:noProof/>
          <w:sz w:val="16"/>
          <w:lang w:eastAsia="en-GB"/>
        </w:rPr>
        <w:t xml:space="preserve"> (1..8)                                                         </w:t>
      </w:r>
      <w:r w:rsidRPr="00272931">
        <w:rPr>
          <w:rFonts w:ascii="Courier New" w:hAnsi="Courier New"/>
          <w:noProof/>
          <w:color w:val="993366"/>
          <w:sz w:val="16"/>
          <w:lang w:eastAsia="en-GB"/>
        </w:rPr>
        <w:t>OPTIONAL</w:t>
      </w:r>
      <w:r w:rsidRPr="00272931">
        <w:rPr>
          <w:rFonts w:ascii="Courier New" w:hAnsi="Courier New"/>
          <w:noProof/>
          <w:sz w:val="16"/>
          <w:lang w:eastAsia="en-GB"/>
        </w:rPr>
        <w:t xml:space="preserve">     </w:t>
      </w:r>
      <w:r w:rsidRPr="00272931">
        <w:rPr>
          <w:rFonts w:ascii="Courier New" w:hAnsi="Courier New"/>
          <w:noProof/>
          <w:color w:val="808080"/>
          <w:sz w:val="16"/>
          <w:lang w:eastAsia="en-GB"/>
        </w:rPr>
        <w:t>-- Need R</w:t>
      </w:r>
    </w:p>
    <w:p w14:paraId="5DBFC1D1"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2931">
        <w:rPr>
          <w:rFonts w:ascii="Courier New" w:hAnsi="Courier New"/>
          <w:noProof/>
          <w:sz w:val="16"/>
          <w:lang w:eastAsia="en-GB"/>
        </w:rPr>
        <w:t>}</w:t>
      </w:r>
    </w:p>
    <w:p w14:paraId="207B568E"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B44114"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2931">
        <w:rPr>
          <w:rFonts w:ascii="Courier New" w:hAnsi="Courier New"/>
          <w:noProof/>
          <w:sz w:val="16"/>
          <w:lang w:eastAsia="en-GB"/>
        </w:rPr>
        <w:t xml:space="preserve">SL-NR-AnchorCarrierFreqList-r16 ::=  </w:t>
      </w:r>
      <w:r w:rsidRPr="00272931">
        <w:rPr>
          <w:rFonts w:ascii="Courier New" w:hAnsi="Courier New"/>
          <w:noProof/>
          <w:color w:val="993366"/>
          <w:sz w:val="16"/>
          <w:lang w:eastAsia="en-GB"/>
        </w:rPr>
        <w:t>SEQUENCE</w:t>
      </w:r>
      <w:r w:rsidRPr="00272931">
        <w:rPr>
          <w:rFonts w:ascii="Courier New" w:hAnsi="Courier New"/>
          <w:noProof/>
          <w:sz w:val="16"/>
          <w:lang w:eastAsia="en-GB"/>
        </w:rPr>
        <w:t xml:space="preserve"> (</w:t>
      </w:r>
      <w:r w:rsidRPr="00272931">
        <w:rPr>
          <w:rFonts w:ascii="Courier New" w:hAnsi="Courier New"/>
          <w:noProof/>
          <w:color w:val="993366"/>
          <w:sz w:val="16"/>
          <w:lang w:eastAsia="en-GB"/>
        </w:rPr>
        <w:t>SIZE</w:t>
      </w:r>
      <w:r w:rsidRPr="00272931">
        <w:rPr>
          <w:rFonts w:ascii="Courier New" w:hAnsi="Courier New"/>
          <w:noProof/>
          <w:sz w:val="16"/>
          <w:lang w:eastAsia="en-GB"/>
        </w:rPr>
        <w:t xml:space="preserve"> (1..maxFreqSL-NR-r16))</w:t>
      </w:r>
      <w:r w:rsidRPr="00272931">
        <w:rPr>
          <w:rFonts w:ascii="Courier New" w:hAnsi="Courier New"/>
          <w:noProof/>
          <w:color w:val="993366"/>
          <w:sz w:val="16"/>
          <w:lang w:eastAsia="en-GB"/>
        </w:rPr>
        <w:t xml:space="preserve"> OF</w:t>
      </w:r>
      <w:r w:rsidRPr="00272931">
        <w:rPr>
          <w:rFonts w:ascii="Courier New" w:hAnsi="Courier New"/>
          <w:noProof/>
          <w:sz w:val="16"/>
          <w:lang w:eastAsia="en-GB"/>
        </w:rPr>
        <w:t xml:space="preserve"> ARFCN-ValueNR</w:t>
      </w:r>
    </w:p>
    <w:p w14:paraId="3C317EA6"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D46CBD"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2931">
        <w:rPr>
          <w:rFonts w:ascii="Courier New" w:hAnsi="Courier New"/>
          <w:noProof/>
          <w:sz w:val="16"/>
          <w:lang w:eastAsia="en-GB"/>
        </w:rPr>
        <w:t xml:space="preserve">SL-EUTRA-AnchorCarrierFreqList-r16 ::= </w:t>
      </w:r>
      <w:r w:rsidRPr="00272931">
        <w:rPr>
          <w:rFonts w:ascii="Courier New" w:hAnsi="Courier New"/>
          <w:noProof/>
          <w:color w:val="993366"/>
          <w:sz w:val="16"/>
          <w:lang w:eastAsia="en-GB"/>
        </w:rPr>
        <w:t>SEQUENCE</w:t>
      </w:r>
      <w:r w:rsidRPr="00272931">
        <w:rPr>
          <w:rFonts w:ascii="Courier New" w:hAnsi="Courier New"/>
          <w:noProof/>
          <w:sz w:val="16"/>
          <w:lang w:eastAsia="en-GB"/>
        </w:rPr>
        <w:t xml:space="preserve"> (</w:t>
      </w:r>
      <w:r w:rsidRPr="00272931">
        <w:rPr>
          <w:rFonts w:ascii="Courier New" w:hAnsi="Courier New"/>
          <w:noProof/>
          <w:color w:val="993366"/>
          <w:sz w:val="16"/>
          <w:lang w:eastAsia="en-GB"/>
        </w:rPr>
        <w:t>SIZE</w:t>
      </w:r>
      <w:r w:rsidRPr="00272931">
        <w:rPr>
          <w:rFonts w:ascii="Courier New" w:hAnsi="Courier New"/>
          <w:noProof/>
          <w:sz w:val="16"/>
          <w:lang w:eastAsia="en-GB"/>
        </w:rPr>
        <w:t xml:space="preserve"> (1..maxFreqSL-EUTRA-r16))</w:t>
      </w:r>
      <w:r w:rsidRPr="00272931">
        <w:rPr>
          <w:rFonts w:ascii="Courier New" w:hAnsi="Courier New"/>
          <w:noProof/>
          <w:color w:val="993366"/>
          <w:sz w:val="16"/>
          <w:lang w:eastAsia="en-GB"/>
        </w:rPr>
        <w:t xml:space="preserve"> OF</w:t>
      </w:r>
      <w:r w:rsidRPr="00272931">
        <w:rPr>
          <w:rFonts w:ascii="Courier New" w:hAnsi="Courier New"/>
          <w:noProof/>
          <w:sz w:val="16"/>
          <w:lang w:eastAsia="en-GB"/>
        </w:rPr>
        <w:t xml:space="preserve"> ARFCN-ValueEUTRA</w:t>
      </w:r>
    </w:p>
    <w:p w14:paraId="5D5C5E9B"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A6593E"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2931">
        <w:rPr>
          <w:rFonts w:ascii="Courier New" w:hAnsi="Courier New"/>
          <w:noProof/>
          <w:sz w:val="16"/>
          <w:lang w:eastAsia="en-GB"/>
        </w:rPr>
        <w:t xml:space="preserve">SL-DiscConfigCommon-r17 ::=   </w:t>
      </w:r>
      <w:r w:rsidRPr="00272931">
        <w:rPr>
          <w:rFonts w:ascii="Courier New" w:hAnsi="Courier New"/>
          <w:noProof/>
          <w:color w:val="993366"/>
          <w:sz w:val="16"/>
          <w:lang w:eastAsia="en-GB"/>
        </w:rPr>
        <w:t>SEQUENCE</w:t>
      </w:r>
      <w:r w:rsidRPr="00272931">
        <w:rPr>
          <w:rFonts w:ascii="Courier New" w:hAnsi="Courier New"/>
          <w:noProof/>
          <w:sz w:val="16"/>
          <w:lang w:eastAsia="en-GB"/>
        </w:rPr>
        <w:t xml:space="preserve"> {</w:t>
      </w:r>
    </w:p>
    <w:p w14:paraId="77BA7FCE"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2931">
        <w:rPr>
          <w:rFonts w:ascii="Courier New" w:hAnsi="Courier New"/>
          <w:noProof/>
          <w:sz w:val="16"/>
          <w:lang w:eastAsia="en-GB"/>
        </w:rPr>
        <w:t xml:space="preserve">    sl-RelayUE-ConfigCommon-r17   SL-RelayUE-Config-r17,</w:t>
      </w:r>
    </w:p>
    <w:p w14:paraId="48C5EB56"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2931">
        <w:rPr>
          <w:rFonts w:ascii="Courier New" w:hAnsi="Courier New"/>
          <w:noProof/>
          <w:sz w:val="16"/>
          <w:lang w:eastAsia="en-GB"/>
        </w:rPr>
        <w:t xml:space="preserve">    sl-RemoteUE-ConfigCommon-r17  SL-RemoteUE-Config-r17</w:t>
      </w:r>
    </w:p>
    <w:p w14:paraId="6BE2127D"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2931">
        <w:rPr>
          <w:rFonts w:ascii="Courier New" w:hAnsi="Courier New"/>
          <w:noProof/>
          <w:sz w:val="16"/>
          <w:lang w:eastAsia="en-GB"/>
        </w:rPr>
        <w:t>}</w:t>
      </w:r>
    </w:p>
    <w:p w14:paraId="5AEC33DA"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8E2882"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2931">
        <w:rPr>
          <w:rFonts w:ascii="Courier New" w:hAnsi="Courier New"/>
          <w:noProof/>
          <w:sz w:val="16"/>
          <w:lang w:eastAsia="en-GB"/>
        </w:rPr>
        <w:t xml:space="preserve">SL-DiscConfigCommon-v1800 </w:t>
      </w:r>
      <w:bookmarkStart w:id="28" w:name="OLE_LINK70"/>
      <w:bookmarkStart w:id="29" w:name="OLE_LINK71"/>
      <w:r w:rsidRPr="00272931">
        <w:rPr>
          <w:rFonts w:ascii="Courier New" w:hAnsi="Courier New"/>
          <w:noProof/>
          <w:sz w:val="16"/>
          <w:lang w:eastAsia="en-GB"/>
        </w:rPr>
        <w:t xml:space="preserve">::=   </w:t>
      </w:r>
      <w:bookmarkEnd w:id="28"/>
      <w:bookmarkEnd w:id="29"/>
      <w:r w:rsidRPr="00272931">
        <w:rPr>
          <w:rFonts w:ascii="Courier New" w:hAnsi="Courier New"/>
          <w:noProof/>
          <w:sz w:val="16"/>
          <w:lang w:eastAsia="en-GB"/>
        </w:rPr>
        <w:t xml:space="preserve"> </w:t>
      </w:r>
      <w:r w:rsidRPr="00272931">
        <w:rPr>
          <w:rFonts w:ascii="Courier New" w:hAnsi="Courier New"/>
          <w:noProof/>
          <w:color w:val="993366"/>
          <w:sz w:val="16"/>
          <w:lang w:eastAsia="en-GB"/>
        </w:rPr>
        <w:t>SEQUENCE</w:t>
      </w:r>
      <w:r w:rsidRPr="00272931">
        <w:rPr>
          <w:rFonts w:ascii="Courier New" w:hAnsi="Courier New"/>
          <w:noProof/>
          <w:sz w:val="16"/>
          <w:lang w:eastAsia="en-GB"/>
        </w:rPr>
        <w:t xml:space="preserve"> {</w:t>
      </w:r>
    </w:p>
    <w:p w14:paraId="12B4D5CD"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2931">
        <w:rPr>
          <w:rFonts w:ascii="Courier New" w:hAnsi="Courier New"/>
          <w:noProof/>
          <w:sz w:val="16"/>
          <w:lang w:eastAsia="en-GB"/>
        </w:rPr>
        <w:t xml:space="preserve">    sl-RelayUE-ConfigCommonU2U-r18   SL-RelayUE-ConfigU2U-r18,</w:t>
      </w:r>
    </w:p>
    <w:p w14:paraId="3E7AD365"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2931">
        <w:rPr>
          <w:rFonts w:ascii="Courier New" w:hAnsi="Courier New"/>
          <w:noProof/>
          <w:sz w:val="16"/>
          <w:lang w:eastAsia="en-GB"/>
        </w:rPr>
        <w:t xml:space="preserve">    sl-RemoteUE-ConfigCommonU2U-r18  SL-RemoteUE-ConfigU2U-r18</w:t>
      </w:r>
    </w:p>
    <w:p w14:paraId="090C8CD5"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2931">
        <w:rPr>
          <w:rFonts w:ascii="Courier New" w:hAnsi="Courier New"/>
          <w:noProof/>
          <w:sz w:val="16"/>
          <w:lang w:eastAsia="en-GB"/>
        </w:rPr>
        <w:t>}</w:t>
      </w:r>
    </w:p>
    <w:p w14:paraId="41837144"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1DB319" w14:textId="29AB05F7" w:rsidR="00DB2C81" w:rsidRPr="00272931" w:rsidRDefault="00DB2C81" w:rsidP="00DB2C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Nokia (GWO1)" w:date="2024-02-14T17:37:00Z"/>
          <w:rFonts w:ascii="Courier New" w:hAnsi="Courier New"/>
          <w:noProof/>
          <w:sz w:val="16"/>
          <w:lang w:eastAsia="en-GB"/>
        </w:rPr>
      </w:pPr>
      <w:ins w:id="31" w:author="Nokia (GWO1)" w:date="2024-02-14T17:37:00Z">
        <w:r w:rsidRPr="00272931">
          <w:rPr>
            <w:rFonts w:ascii="Courier New" w:hAnsi="Courier New"/>
            <w:noProof/>
            <w:sz w:val="16"/>
            <w:lang w:eastAsia="en-GB"/>
          </w:rPr>
          <w:t>SL-DiscConfig</w:t>
        </w:r>
      </w:ins>
      <w:ins w:id="32" w:author="Nokia (GWO1)" w:date="2024-02-14T17:38:00Z">
        <w:r>
          <w:rPr>
            <w:rFonts w:ascii="Courier New" w:hAnsi="Courier New"/>
            <w:noProof/>
            <w:sz w:val="16"/>
            <w:lang w:eastAsia="en-GB"/>
          </w:rPr>
          <w:t>U2N</w:t>
        </w:r>
      </w:ins>
      <w:ins w:id="33" w:author="Nokia (GWO1)" w:date="2024-02-14T17:39:00Z">
        <w:r>
          <w:rPr>
            <w:rFonts w:ascii="Courier New" w:hAnsi="Courier New"/>
            <w:noProof/>
            <w:sz w:val="16"/>
            <w:lang w:eastAsia="en-GB"/>
          </w:rPr>
          <w:t>-</w:t>
        </w:r>
      </w:ins>
      <w:ins w:id="34" w:author="Nokia (GWO1)" w:date="2024-02-14T17:38:00Z">
        <w:r>
          <w:rPr>
            <w:rFonts w:ascii="Courier New" w:hAnsi="Courier New"/>
            <w:noProof/>
            <w:sz w:val="16"/>
            <w:lang w:eastAsia="en-GB"/>
          </w:rPr>
          <w:t>Re</w:t>
        </w:r>
      </w:ins>
      <w:ins w:id="35" w:author="Nokia (GWO1)" w:date="2024-02-14T17:40:00Z">
        <w:r w:rsidR="00FC626D">
          <w:rPr>
            <w:rFonts w:ascii="Courier New" w:hAnsi="Courier New"/>
            <w:noProof/>
            <w:sz w:val="16"/>
            <w:lang w:eastAsia="en-GB"/>
          </w:rPr>
          <w:t>mote</w:t>
        </w:r>
      </w:ins>
      <w:ins w:id="36" w:author="Nokia (GWO1)" w:date="2024-02-16T12:55:00Z">
        <w:r w:rsidR="0006278A">
          <w:rPr>
            <w:rFonts w:ascii="Courier New" w:hAnsi="Courier New"/>
            <w:noProof/>
            <w:sz w:val="16"/>
            <w:lang w:eastAsia="en-GB"/>
          </w:rPr>
          <w:t>Ext</w:t>
        </w:r>
      </w:ins>
      <w:ins w:id="37" w:author="Nokia (GWO1)" w:date="2024-02-14T17:37:00Z">
        <w:r w:rsidRPr="00272931">
          <w:rPr>
            <w:rFonts w:ascii="Courier New" w:hAnsi="Courier New"/>
            <w:noProof/>
            <w:sz w:val="16"/>
            <w:lang w:eastAsia="en-GB"/>
          </w:rPr>
          <w:t>-</w:t>
        </w:r>
      </w:ins>
      <w:ins w:id="38" w:author="Nokia (GWO1)" w:date="2024-02-14T17:44:00Z">
        <w:r w:rsidR="00A725F2">
          <w:rPr>
            <w:rFonts w:ascii="Courier New" w:hAnsi="Courier New"/>
            <w:noProof/>
            <w:sz w:val="16"/>
            <w:lang w:eastAsia="en-GB"/>
          </w:rPr>
          <w:t>r18</w:t>
        </w:r>
      </w:ins>
      <w:ins w:id="39" w:author="Nokia (GWO1)" w:date="2024-02-14T17:37:00Z">
        <w:r w:rsidRPr="00272931">
          <w:rPr>
            <w:rFonts w:ascii="Courier New" w:hAnsi="Courier New"/>
            <w:noProof/>
            <w:sz w:val="16"/>
            <w:lang w:eastAsia="en-GB"/>
          </w:rPr>
          <w:t xml:space="preserve"> ::= </w:t>
        </w:r>
        <w:r w:rsidRPr="00272931">
          <w:rPr>
            <w:rFonts w:ascii="Courier New" w:hAnsi="Courier New"/>
            <w:noProof/>
            <w:color w:val="993366"/>
            <w:sz w:val="16"/>
            <w:lang w:eastAsia="en-GB"/>
          </w:rPr>
          <w:t>SEQUENCE</w:t>
        </w:r>
        <w:r w:rsidRPr="00272931">
          <w:rPr>
            <w:rFonts w:ascii="Courier New" w:hAnsi="Courier New"/>
            <w:noProof/>
            <w:sz w:val="16"/>
            <w:lang w:eastAsia="en-GB"/>
          </w:rPr>
          <w:t xml:space="preserve"> {</w:t>
        </w:r>
      </w:ins>
    </w:p>
    <w:p w14:paraId="1554D110" w14:textId="0806827B" w:rsidR="00DB2C81" w:rsidRPr="0095250E" w:rsidRDefault="00DB2C81" w:rsidP="00DB2C81">
      <w:pPr>
        <w:pStyle w:val="PL"/>
        <w:rPr>
          <w:ins w:id="40" w:author="Nokia (GWO1)" w:date="2024-02-14T17:37:00Z"/>
          <w:color w:val="808080"/>
        </w:rPr>
      </w:pPr>
      <w:ins w:id="41" w:author="Nokia (GWO1)" w:date="2024-02-14T17:37:00Z">
        <w:r w:rsidRPr="0095250E">
          <w:t xml:space="preserve">    sl-RemoteUE-Config-r1</w:t>
        </w:r>
        <w:r>
          <w:t>8</w:t>
        </w:r>
        <w:r w:rsidRPr="0095250E">
          <w:t xml:space="preserve">  </w:t>
        </w:r>
        <w:r>
          <w:t xml:space="preserve">  </w:t>
        </w:r>
        <w:r w:rsidRPr="0095250E">
          <w:t xml:space="preserve"> </w:t>
        </w:r>
      </w:ins>
      <w:ins w:id="42" w:author="Nokia (GWO1)" w:date="2024-02-14T17:40:00Z">
        <w:r w:rsidR="00FC626D">
          <w:t xml:space="preserve"> </w:t>
        </w:r>
      </w:ins>
      <w:ins w:id="43" w:author="Nokia (GWO1)" w:date="2024-02-14T17:37:00Z">
        <w:r w:rsidRPr="0095250E">
          <w:t xml:space="preserve">  </w:t>
        </w:r>
        <w:r>
          <w:t xml:space="preserve">    </w:t>
        </w:r>
        <w:r w:rsidRPr="0095250E">
          <w:t>SL-RemoteUE-Config</w:t>
        </w:r>
        <w:r>
          <w:t>Ext</w:t>
        </w:r>
        <w:r w:rsidRPr="0095250E">
          <w:t>-r1</w:t>
        </w:r>
        <w:r>
          <w:t>8</w:t>
        </w:r>
      </w:ins>
    </w:p>
    <w:p w14:paraId="71E4FCEB" w14:textId="77777777" w:rsidR="00DB2C81" w:rsidRPr="00272931" w:rsidRDefault="00DB2C81" w:rsidP="00DB2C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Nokia (GWO1)" w:date="2024-02-14T17:37:00Z"/>
          <w:rFonts w:ascii="Courier New" w:hAnsi="Courier New"/>
          <w:noProof/>
          <w:sz w:val="16"/>
          <w:lang w:eastAsia="en-GB"/>
        </w:rPr>
      </w:pPr>
      <w:ins w:id="45" w:author="Nokia (GWO1)" w:date="2024-02-14T17:37:00Z">
        <w:r w:rsidRPr="00272931">
          <w:rPr>
            <w:rFonts w:ascii="Courier New" w:hAnsi="Courier New"/>
            <w:noProof/>
            <w:sz w:val="16"/>
            <w:lang w:eastAsia="en-GB"/>
          </w:rPr>
          <w:t>}</w:t>
        </w:r>
      </w:ins>
    </w:p>
    <w:p w14:paraId="78C7C6B8" w14:textId="77777777" w:rsidR="00DB2C81" w:rsidRPr="00272931" w:rsidRDefault="00DB2C81" w:rsidP="00DB2C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Nokia (GWO1)" w:date="2024-02-14T17:37:00Z"/>
          <w:rFonts w:ascii="Courier New" w:hAnsi="Courier New"/>
          <w:noProof/>
          <w:sz w:val="16"/>
          <w:lang w:eastAsia="en-GB"/>
        </w:rPr>
      </w:pPr>
    </w:p>
    <w:p w14:paraId="6A9D05C8"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2931">
        <w:rPr>
          <w:rFonts w:ascii="Courier New" w:hAnsi="Courier New"/>
          <w:noProof/>
          <w:color w:val="808080"/>
          <w:sz w:val="16"/>
          <w:lang w:eastAsia="en-GB"/>
        </w:rPr>
        <w:t>-- TAG-SIB12-STOP</w:t>
      </w:r>
    </w:p>
    <w:p w14:paraId="24F3BFD2" w14:textId="77777777" w:rsidR="00272931" w:rsidRPr="00272931" w:rsidRDefault="00272931" w:rsidP="00272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2931">
        <w:rPr>
          <w:rFonts w:ascii="Courier New" w:hAnsi="Courier New"/>
          <w:noProof/>
          <w:color w:val="808080"/>
          <w:sz w:val="16"/>
          <w:lang w:eastAsia="en-GB"/>
        </w:rPr>
        <w:t>-- ASN1STOP</w:t>
      </w:r>
    </w:p>
    <w:p w14:paraId="36129FED" w14:textId="77777777" w:rsidR="00272931" w:rsidRPr="00272931" w:rsidRDefault="00272931" w:rsidP="00272931">
      <w:pPr>
        <w:overflowPunct w:val="0"/>
        <w:autoSpaceDE w:val="0"/>
        <w:autoSpaceDN w:val="0"/>
        <w:adjustRightInd w:val="0"/>
        <w:textAlignment w:val="baseline"/>
        <w:rPr>
          <w:rFonts w:eastAsia="Yu Mincho"/>
          <w:iCs/>
          <w:lang w:eastAsia="ja-JP"/>
        </w:rPr>
      </w:pPr>
    </w:p>
    <w:p w14:paraId="038E0943" w14:textId="77777777" w:rsidR="00272931" w:rsidRPr="00272931" w:rsidRDefault="00272931" w:rsidP="00272931">
      <w:pPr>
        <w:keepLines/>
        <w:overflowPunct w:val="0"/>
        <w:autoSpaceDE w:val="0"/>
        <w:autoSpaceDN w:val="0"/>
        <w:adjustRightInd w:val="0"/>
        <w:ind w:left="1135" w:hanging="851"/>
        <w:textAlignment w:val="baseline"/>
        <w:rPr>
          <w:lang w:eastAsia="en-GB"/>
        </w:rPr>
      </w:pPr>
      <w:r w:rsidRPr="00272931">
        <w:rPr>
          <w:lang w:eastAsia="en-GB"/>
        </w:rPr>
        <w:t>Editor's Note: FFS whether the old indication for R17 U2N Relay can be used for R18 U2U Relay or a new U2U Relay-specific indication is needed for gNB capability of supporting U2U Relay.</w:t>
      </w:r>
    </w:p>
    <w:p w14:paraId="7B0611B9" w14:textId="77777777" w:rsidR="00272931" w:rsidRPr="00272931" w:rsidRDefault="00272931" w:rsidP="00272931">
      <w:pPr>
        <w:keepLines/>
        <w:overflowPunct w:val="0"/>
        <w:autoSpaceDE w:val="0"/>
        <w:autoSpaceDN w:val="0"/>
        <w:adjustRightInd w:val="0"/>
        <w:ind w:left="1135" w:hanging="851"/>
        <w:textAlignment w:val="baseline"/>
        <w:rPr>
          <w:lang w:eastAsia="en-GB"/>
        </w:rPr>
      </w:pPr>
      <w:r w:rsidRPr="00272931">
        <w:rPr>
          <w:lang w:eastAsia="en-GB"/>
        </w:rPr>
        <w:lastRenderedPageBreak/>
        <w:t xml:space="preserve">Editor's Note: </w:t>
      </w:r>
      <w:r w:rsidRPr="00272931">
        <w:rPr>
          <w:noProof/>
          <w:lang w:eastAsia="en-GB"/>
        </w:rPr>
        <w:t xml:space="preserve">The mapping configuration (from e2e SLRB to RLC channel) is needed in pre-configuration. </w:t>
      </w:r>
      <w:r w:rsidRPr="00272931">
        <w:rPr>
          <w:lang w:eastAsia="en-GB"/>
        </w:rPr>
        <w:t>The existing table format is used as a baseline, subject to discussion during maintenance.</w:t>
      </w:r>
    </w:p>
    <w:p w14:paraId="32E2E3DD" w14:textId="77777777" w:rsidR="00272931" w:rsidRPr="00272931" w:rsidRDefault="00272931" w:rsidP="00272931">
      <w:pPr>
        <w:overflowPunct w:val="0"/>
        <w:autoSpaceDE w:val="0"/>
        <w:autoSpaceDN w:val="0"/>
        <w:adjustRightInd w:val="0"/>
        <w:textAlignment w:val="baseline"/>
        <w:rPr>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72931" w:rsidRPr="00272931" w14:paraId="1E16C9E8"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54C604A" w14:textId="77777777" w:rsidR="00272931" w:rsidRPr="00272931" w:rsidRDefault="00272931" w:rsidP="00272931">
            <w:pPr>
              <w:keepNext/>
              <w:keepLines/>
              <w:overflowPunct w:val="0"/>
              <w:autoSpaceDE w:val="0"/>
              <w:autoSpaceDN w:val="0"/>
              <w:adjustRightInd w:val="0"/>
              <w:spacing w:after="0"/>
              <w:jc w:val="center"/>
              <w:textAlignment w:val="baseline"/>
              <w:rPr>
                <w:rFonts w:ascii="Arial" w:hAnsi="Arial"/>
                <w:b/>
                <w:sz w:val="18"/>
                <w:lang w:eastAsia="en-GB"/>
              </w:rPr>
            </w:pPr>
            <w:r w:rsidRPr="00272931">
              <w:rPr>
                <w:rFonts w:ascii="Arial" w:hAnsi="Arial"/>
                <w:b/>
                <w:bCs/>
                <w:i/>
                <w:noProof/>
                <w:sz w:val="18"/>
                <w:lang w:eastAsia="sv-SE"/>
              </w:rPr>
              <w:lastRenderedPageBreak/>
              <w:t>SIB12</w:t>
            </w:r>
            <w:r w:rsidRPr="00272931">
              <w:rPr>
                <w:rFonts w:ascii="Arial" w:hAnsi="Arial"/>
                <w:b/>
                <w:i/>
                <w:noProof/>
                <w:sz w:val="18"/>
                <w:lang w:eastAsia="en-GB"/>
              </w:rPr>
              <w:t xml:space="preserve"> </w:t>
            </w:r>
            <w:r w:rsidRPr="00272931">
              <w:rPr>
                <w:rFonts w:ascii="Arial" w:hAnsi="Arial"/>
                <w:b/>
                <w:noProof/>
                <w:sz w:val="18"/>
                <w:lang w:eastAsia="en-GB"/>
              </w:rPr>
              <w:t>field descriptions</w:t>
            </w:r>
          </w:p>
        </w:tc>
      </w:tr>
      <w:tr w:rsidR="00272931" w:rsidRPr="00272931" w14:paraId="480A54E9"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B4C86A5" w14:textId="77777777" w:rsidR="00272931" w:rsidRPr="00272931" w:rsidRDefault="00272931" w:rsidP="00272931">
            <w:pPr>
              <w:keepNext/>
              <w:keepLines/>
              <w:overflowPunct w:val="0"/>
              <w:autoSpaceDE w:val="0"/>
              <w:autoSpaceDN w:val="0"/>
              <w:adjustRightInd w:val="0"/>
              <w:spacing w:after="0"/>
              <w:textAlignment w:val="baseline"/>
              <w:rPr>
                <w:rFonts w:ascii="Arial" w:hAnsi="Arial" w:cs="Arial"/>
                <w:b/>
                <w:bCs/>
                <w:i/>
                <w:iCs/>
                <w:noProof/>
                <w:sz w:val="18"/>
                <w:lang w:eastAsia="ja-JP"/>
              </w:rPr>
            </w:pPr>
            <w:r w:rsidRPr="00272931">
              <w:rPr>
                <w:rFonts w:ascii="Arial" w:hAnsi="Arial" w:cs="Arial"/>
                <w:b/>
                <w:bCs/>
                <w:i/>
                <w:iCs/>
                <w:noProof/>
                <w:sz w:val="18"/>
                <w:lang w:eastAsia="ja-JP"/>
              </w:rPr>
              <w:t>segmentContainer</w:t>
            </w:r>
          </w:p>
          <w:p w14:paraId="71D65F13" w14:textId="77777777" w:rsidR="00272931" w:rsidRPr="00272931" w:rsidRDefault="00272931" w:rsidP="00272931">
            <w:pPr>
              <w:keepNext/>
              <w:keepLines/>
              <w:overflowPunct w:val="0"/>
              <w:autoSpaceDE w:val="0"/>
              <w:autoSpaceDN w:val="0"/>
              <w:adjustRightInd w:val="0"/>
              <w:spacing w:after="0"/>
              <w:textAlignment w:val="baseline"/>
              <w:rPr>
                <w:rFonts w:ascii="Arial" w:hAnsi="Arial"/>
                <w:noProof/>
                <w:sz w:val="18"/>
                <w:lang w:eastAsia="sv-SE"/>
              </w:rPr>
            </w:pPr>
            <w:r w:rsidRPr="00272931">
              <w:rPr>
                <w:rFonts w:ascii="Arial" w:hAnsi="Arial" w:cs="Arial"/>
                <w:noProof/>
                <w:sz w:val="18"/>
                <w:lang w:eastAsia="ja-JP"/>
              </w:rPr>
              <w:t xml:space="preserve">This field includes a segment of the encoded </w:t>
            </w:r>
            <w:r w:rsidRPr="00272931">
              <w:rPr>
                <w:rFonts w:ascii="Arial" w:hAnsi="Arial" w:cs="Arial"/>
                <w:i/>
                <w:iCs/>
                <w:noProof/>
                <w:sz w:val="18"/>
                <w:lang w:eastAsia="ja-JP"/>
              </w:rPr>
              <w:t>SIB12-IEs</w:t>
            </w:r>
            <w:r w:rsidRPr="00272931">
              <w:rPr>
                <w:rFonts w:ascii="Arial" w:hAnsi="Arial" w:cs="Arial"/>
                <w:noProof/>
                <w:sz w:val="18"/>
                <w:lang w:eastAsia="ja-JP"/>
              </w:rPr>
              <w:t>. The size of the included segment in this container should be small enough that the SIB message size is less than or equal to the maximum size of a NR SI, i.e. 2976 bits when SIB12 is broadcast.</w:t>
            </w:r>
          </w:p>
        </w:tc>
      </w:tr>
      <w:tr w:rsidR="00272931" w:rsidRPr="00272931" w14:paraId="363F768E"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F6855F8" w14:textId="77777777" w:rsidR="00272931" w:rsidRPr="00272931" w:rsidRDefault="00272931" w:rsidP="00272931">
            <w:pPr>
              <w:keepNext/>
              <w:keepLines/>
              <w:overflowPunct w:val="0"/>
              <w:autoSpaceDE w:val="0"/>
              <w:autoSpaceDN w:val="0"/>
              <w:adjustRightInd w:val="0"/>
              <w:spacing w:after="0"/>
              <w:textAlignment w:val="baseline"/>
              <w:rPr>
                <w:rFonts w:ascii="Arial" w:eastAsia="DotumChe" w:hAnsi="Arial"/>
                <w:b/>
                <w:bCs/>
                <w:i/>
                <w:iCs/>
                <w:sz w:val="18"/>
              </w:rPr>
            </w:pPr>
            <w:proofErr w:type="spellStart"/>
            <w:r w:rsidRPr="00272931">
              <w:rPr>
                <w:rFonts w:ascii="Arial" w:hAnsi="Arial"/>
                <w:b/>
                <w:bCs/>
                <w:i/>
                <w:iCs/>
                <w:sz w:val="18"/>
                <w:lang w:eastAsia="ja-JP"/>
              </w:rPr>
              <w:t>segmentNumber</w:t>
            </w:r>
            <w:proofErr w:type="spellEnd"/>
          </w:p>
          <w:p w14:paraId="70B6F770" w14:textId="77777777" w:rsidR="00272931" w:rsidRPr="00272931" w:rsidRDefault="00272931" w:rsidP="00272931">
            <w:pPr>
              <w:keepNext/>
              <w:keepLines/>
              <w:overflowPunct w:val="0"/>
              <w:autoSpaceDE w:val="0"/>
              <w:autoSpaceDN w:val="0"/>
              <w:adjustRightInd w:val="0"/>
              <w:spacing w:after="0"/>
              <w:textAlignment w:val="baseline"/>
              <w:rPr>
                <w:rFonts w:ascii="Arial" w:hAnsi="Arial"/>
                <w:noProof/>
                <w:sz w:val="18"/>
                <w:lang w:eastAsia="sv-SE"/>
              </w:rPr>
            </w:pPr>
            <w:r w:rsidRPr="00272931">
              <w:rPr>
                <w:rFonts w:ascii="Arial" w:hAnsi="Arial" w:cs="Arial"/>
                <w:noProof/>
                <w:sz w:val="18"/>
                <w:lang w:eastAsia="ja-JP"/>
              </w:rPr>
              <w:t xml:space="preserve">This field identifies the sequence number of a segment of </w:t>
            </w:r>
            <w:r w:rsidRPr="00272931">
              <w:rPr>
                <w:rFonts w:ascii="Arial" w:hAnsi="Arial" w:cs="Arial"/>
                <w:i/>
                <w:noProof/>
                <w:sz w:val="18"/>
                <w:lang w:eastAsia="ja-JP"/>
              </w:rPr>
              <w:t>SIB12-IEs</w:t>
            </w:r>
            <w:r w:rsidRPr="00272931">
              <w:rPr>
                <w:rFonts w:ascii="Arial" w:hAnsi="Arial" w:cs="Arial"/>
                <w:noProof/>
                <w:sz w:val="18"/>
                <w:lang w:eastAsia="ja-JP"/>
              </w:rPr>
              <w:t>. A segment number of zero corresponds to the first segment, A segment number of one corresponds to the second segment, and so on.</w:t>
            </w:r>
          </w:p>
        </w:tc>
      </w:tr>
      <w:tr w:rsidR="00272931" w:rsidRPr="00272931" w14:paraId="0C9794D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BB3EA98" w14:textId="77777777" w:rsidR="00272931" w:rsidRPr="00272931" w:rsidRDefault="00272931" w:rsidP="00272931">
            <w:pPr>
              <w:keepNext/>
              <w:keepLines/>
              <w:overflowPunct w:val="0"/>
              <w:autoSpaceDE w:val="0"/>
              <w:autoSpaceDN w:val="0"/>
              <w:adjustRightInd w:val="0"/>
              <w:spacing w:after="0"/>
              <w:textAlignment w:val="baseline"/>
              <w:rPr>
                <w:rFonts w:ascii="Arial" w:eastAsia="DotumChe" w:hAnsi="Arial"/>
                <w:b/>
                <w:bCs/>
                <w:i/>
                <w:iCs/>
                <w:noProof/>
                <w:sz w:val="18"/>
              </w:rPr>
            </w:pPr>
            <w:proofErr w:type="spellStart"/>
            <w:r w:rsidRPr="00272931">
              <w:rPr>
                <w:rFonts w:ascii="Arial" w:hAnsi="Arial"/>
                <w:b/>
                <w:bCs/>
                <w:i/>
                <w:iCs/>
                <w:sz w:val="18"/>
                <w:lang w:eastAsia="ja-JP"/>
              </w:rPr>
              <w:t>segmentType</w:t>
            </w:r>
            <w:proofErr w:type="spellEnd"/>
          </w:p>
          <w:p w14:paraId="003BAE3A" w14:textId="77777777" w:rsidR="00272931" w:rsidRPr="00272931" w:rsidRDefault="00272931" w:rsidP="00272931">
            <w:pPr>
              <w:keepNext/>
              <w:keepLines/>
              <w:overflowPunct w:val="0"/>
              <w:autoSpaceDE w:val="0"/>
              <w:autoSpaceDN w:val="0"/>
              <w:adjustRightInd w:val="0"/>
              <w:spacing w:after="0"/>
              <w:textAlignment w:val="baseline"/>
              <w:rPr>
                <w:rFonts w:ascii="Arial" w:hAnsi="Arial"/>
                <w:noProof/>
                <w:sz w:val="18"/>
                <w:lang w:eastAsia="sv-SE"/>
              </w:rPr>
            </w:pPr>
            <w:r w:rsidRPr="00272931">
              <w:rPr>
                <w:rFonts w:ascii="Arial" w:hAnsi="Arial" w:cs="Arial"/>
                <w:noProof/>
                <w:sz w:val="18"/>
                <w:lang w:eastAsia="ja-JP"/>
              </w:rPr>
              <w:t>This field indicates whether the included segment is the last segment or not.</w:t>
            </w:r>
          </w:p>
        </w:tc>
      </w:tr>
      <w:tr w:rsidR="00272931" w:rsidRPr="00272931" w14:paraId="7EC45C1E"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36485D" w14:textId="77777777" w:rsidR="00272931" w:rsidRPr="00272931" w:rsidRDefault="00272931" w:rsidP="00272931">
            <w:pPr>
              <w:keepNext/>
              <w:keepLines/>
              <w:overflowPunct w:val="0"/>
              <w:autoSpaceDE w:val="0"/>
              <w:autoSpaceDN w:val="0"/>
              <w:adjustRightInd w:val="0"/>
              <w:spacing w:after="0"/>
              <w:textAlignment w:val="baseline"/>
              <w:rPr>
                <w:rFonts w:ascii="Arial" w:hAnsi="Arial"/>
                <w:b/>
                <w:bCs/>
                <w:i/>
                <w:iCs/>
                <w:noProof/>
                <w:sz w:val="18"/>
                <w:lang w:eastAsia="sv-SE"/>
              </w:rPr>
            </w:pPr>
            <w:r w:rsidRPr="00272931">
              <w:rPr>
                <w:rFonts w:ascii="Arial" w:hAnsi="Arial"/>
                <w:b/>
                <w:bCs/>
                <w:i/>
                <w:iCs/>
                <w:noProof/>
                <w:sz w:val="18"/>
                <w:lang w:eastAsia="sv-SE"/>
              </w:rPr>
              <w:t>sl-CSI-Acquisition</w:t>
            </w:r>
          </w:p>
          <w:p w14:paraId="7382DF7B" w14:textId="77777777" w:rsidR="00272931" w:rsidRPr="00272931" w:rsidRDefault="00272931" w:rsidP="00272931">
            <w:pPr>
              <w:keepNext/>
              <w:keepLines/>
              <w:overflowPunct w:val="0"/>
              <w:autoSpaceDE w:val="0"/>
              <w:autoSpaceDN w:val="0"/>
              <w:adjustRightInd w:val="0"/>
              <w:spacing w:after="0"/>
              <w:textAlignment w:val="baseline"/>
              <w:rPr>
                <w:rFonts w:ascii="Arial" w:hAnsi="Arial"/>
                <w:noProof/>
                <w:sz w:val="18"/>
                <w:lang w:eastAsia="sv-SE"/>
              </w:rPr>
            </w:pPr>
            <w:r w:rsidRPr="00272931">
              <w:rPr>
                <w:rFonts w:ascii="Arial" w:hAnsi="Arial"/>
                <w:noProof/>
                <w:sz w:val="18"/>
                <w:lang w:eastAsia="sv-SE"/>
              </w:rPr>
              <w:t>This field</w:t>
            </w:r>
            <w:r w:rsidRPr="00272931">
              <w:rPr>
                <w:rFonts w:ascii="Arial" w:hAnsi="Arial"/>
                <w:sz w:val="18"/>
                <w:lang w:eastAsia="sv-SE"/>
              </w:rPr>
              <w:t xml:space="preserve"> i</w:t>
            </w:r>
            <w:r w:rsidRPr="00272931">
              <w:rPr>
                <w:rFonts w:ascii="Arial" w:hAnsi="Arial"/>
                <w:noProof/>
                <w:sz w:val="18"/>
                <w:lang w:eastAsia="sv-SE"/>
              </w:rPr>
              <w:t>ndicates whether CSI reporting is enabled in sidelink unicast. If not set, SL CSI reporting is disabled.</w:t>
            </w:r>
          </w:p>
        </w:tc>
      </w:tr>
      <w:tr w:rsidR="00272931" w:rsidRPr="00272931" w14:paraId="726948D6"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E0ED8D1" w14:textId="77777777" w:rsidR="00272931" w:rsidRPr="00272931" w:rsidRDefault="00272931" w:rsidP="00272931">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272931">
              <w:rPr>
                <w:rFonts w:ascii="Arial" w:hAnsi="Arial"/>
                <w:b/>
                <w:bCs/>
                <w:i/>
                <w:iCs/>
                <w:sz w:val="18"/>
                <w:lang w:eastAsia="zh-CN"/>
              </w:rPr>
              <w:t>sl</w:t>
            </w:r>
            <w:proofErr w:type="spellEnd"/>
            <w:r w:rsidRPr="00272931">
              <w:rPr>
                <w:rFonts w:ascii="Arial" w:hAnsi="Arial"/>
                <w:b/>
                <w:bCs/>
                <w:i/>
                <w:iCs/>
                <w:sz w:val="18"/>
                <w:lang w:eastAsia="zh-CN"/>
              </w:rPr>
              <w:t>-DRX-ConfigCommonGC-BC</w:t>
            </w:r>
          </w:p>
          <w:p w14:paraId="2AA0B5C0" w14:textId="77777777" w:rsidR="00272931" w:rsidRPr="00272931" w:rsidRDefault="00272931" w:rsidP="00272931">
            <w:pPr>
              <w:keepNext/>
              <w:keepLines/>
              <w:overflowPunct w:val="0"/>
              <w:autoSpaceDE w:val="0"/>
              <w:autoSpaceDN w:val="0"/>
              <w:adjustRightInd w:val="0"/>
              <w:spacing w:after="0"/>
              <w:textAlignment w:val="baseline"/>
              <w:rPr>
                <w:rFonts w:ascii="Arial" w:hAnsi="Arial"/>
                <w:bCs/>
                <w:iCs/>
                <w:sz w:val="18"/>
                <w:lang w:eastAsia="zh-CN"/>
              </w:rPr>
            </w:pPr>
            <w:r w:rsidRPr="00272931">
              <w:rPr>
                <w:rFonts w:ascii="Arial" w:hAnsi="Arial"/>
                <w:bCs/>
                <w:iCs/>
                <w:sz w:val="18"/>
                <w:lang w:eastAsia="zh-CN"/>
              </w:rPr>
              <w:t>This field indicates the sidelink DRX configuration for groupcast and broadcast communication, as specified in TS 38.321 [3].</w:t>
            </w:r>
            <w:r w:rsidRPr="00272931">
              <w:rPr>
                <w:rFonts w:ascii="Arial" w:hAnsi="Arial"/>
                <w:sz w:val="18"/>
                <w:lang w:eastAsia="ja-JP"/>
              </w:rPr>
              <w:t xml:space="preserve"> </w:t>
            </w:r>
            <w:r w:rsidRPr="00272931">
              <w:rPr>
                <w:rFonts w:ascii="Arial" w:hAnsi="Arial"/>
                <w:bCs/>
                <w:iCs/>
                <w:sz w:val="18"/>
                <w:lang w:eastAsia="zh-CN"/>
              </w:rPr>
              <w:t>This field, if present, also indicates the gNB is capable of sidelink DRX.</w:t>
            </w:r>
          </w:p>
        </w:tc>
      </w:tr>
      <w:tr w:rsidR="00272931" w:rsidRPr="00272931" w14:paraId="00AAA626" w14:textId="77777777">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C1C1B86" w14:textId="77777777" w:rsidR="00272931" w:rsidRPr="00272931" w:rsidRDefault="00272931" w:rsidP="00272931">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272931">
              <w:rPr>
                <w:rFonts w:ascii="Arial" w:hAnsi="Arial"/>
                <w:b/>
                <w:bCs/>
                <w:i/>
                <w:iCs/>
                <w:sz w:val="18"/>
                <w:lang w:eastAsia="zh-CN"/>
              </w:rPr>
              <w:t>sl</w:t>
            </w:r>
            <w:proofErr w:type="spellEnd"/>
            <w:r w:rsidRPr="00272931">
              <w:rPr>
                <w:rFonts w:ascii="Arial" w:hAnsi="Arial"/>
                <w:b/>
                <w:bCs/>
                <w:i/>
                <w:iCs/>
                <w:sz w:val="18"/>
                <w:lang w:eastAsia="zh-CN"/>
              </w:rPr>
              <w:t>-EUTRA-</w:t>
            </w:r>
            <w:proofErr w:type="spellStart"/>
            <w:r w:rsidRPr="00272931">
              <w:rPr>
                <w:rFonts w:ascii="Arial" w:hAnsi="Arial"/>
                <w:b/>
                <w:bCs/>
                <w:i/>
                <w:iCs/>
                <w:sz w:val="18"/>
                <w:lang w:eastAsia="zh-CN"/>
              </w:rPr>
              <w:t>AnchorCarrierFreqList</w:t>
            </w:r>
            <w:proofErr w:type="spellEnd"/>
          </w:p>
          <w:p w14:paraId="6D58BF2A" w14:textId="77777777" w:rsidR="00272931" w:rsidRPr="00272931" w:rsidRDefault="00272931" w:rsidP="00272931">
            <w:pPr>
              <w:keepNext/>
              <w:keepLines/>
              <w:overflowPunct w:val="0"/>
              <w:autoSpaceDE w:val="0"/>
              <w:autoSpaceDN w:val="0"/>
              <w:adjustRightInd w:val="0"/>
              <w:spacing w:after="0"/>
              <w:textAlignment w:val="baseline"/>
              <w:rPr>
                <w:rFonts w:ascii="Arial" w:hAnsi="Arial"/>
                <w:sz w:val="18"/>
                <w:lang w:eastAsia="en-GB"/>
              </w:rPr>
            </w:pPr>
            <w:r w:rsidRPr="00272931">
              <w:rPr>
                <w:rFonts w:ascii="Arial" w:hAnsi="Arial"/>
                <w:sz w:val="18"/>
                <w:lang w:eastAsia="en-GB"/>
              </w:rPr>
              <w:t>This field indicates the EUTRA anchor carrier frequency list, which can provide the NR sidelink communication configurations.</w:t>
            </w:r>
          </w:p>
        </w:tc>
      </w:tr>
      <w:tr w:rsidR="00272931" w:rsidRPr="00272931" w14:paraId="16FA18E7" w14:textId="77777777">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DB4A4E5" w14:textId="77777777" w:rsidR="00272931" w:rsidRPr="00272931" w:rsidRDefault="00272931" w:rsidP="00272931">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272931">
              <w:rPr>
                <w:rFonts w:ascii="Arial" w:hAnsi="Arial"/>
                <w:b/>
                <w:bCs/>
                <w:i/>
                <w:iCs/>
                <w:sz w:val="18"/>
                <w:lang w:eastAsia="zh-CN"/>
              </w:rPr>
              <w:t>sl-FreqInfoList</w:t>
            </w:r>
            <w:proofErr w:type="spellEnd"/>
            <w:r w:rsidRPr="00272931">
              <w:rPr>
                <w:rFonts w:ascii="Arial" w:hAnsi="Arial"/>
                <w:b/>
                <w:bCs/>
                <w:i/>
                <w:iCs/>
                <w:sz w:val="18"/>
                <w:lang w:eastAsia="zh-CN"/>
              </w:rPr>
              <w:t xml:space="preserve">, </w:t>
            </w:r>
            <w:proofErr w:type="spellStart"/>
            <w:r w:rsidRPr="00272931">
              <w:rPr>
                <w:rFonts w:ascii="Arial" w:hAnsi="Arial"/>
                <w:b/>
                <w:bCs/>
                <w:i/>
                <w:iCs/>
                <w:sz w:val="18"/>
                <w:lang w:eastAsia="zh-CN"/>
              </w:rPr>
              <w:t>sl-FreqInfoListSizeExt</w:t>
            </w:r>
            <w:proofErr w:type="spellEnd"/>
          </w:p>
          <w:p w14:paraId="0626BBAA" w14:textId="77777777" w:rsidR="00272931" w:rsidRPr="00272931" w:rsidRDefault="00272931" w:rsidP="00272931">
            <w:pPr>
              <w:keepNext/>
              <w:keepLines/>
              <w:overflowPunct w:val="0"/>
              <w:autoSpaceDE w:val="0"/>
              <w:autoSpaceDN w:val="0"/>
              <w:adjustRightInd w:val="0"/>
              <w:spacing w:after="0"/>
              <w:textAlignment w:val="baseline"/>
              <w:rPr>
                <w:rFonts w:ascii="Arial" w:hAnsi="Arial"/>
                <w:sz w:val="18"/>
                <w:lang w:eastAsia="zh-CN"/>
              </w:rPr>
            </w:pPr>
            <w:r w:rsidRPr="00272931">
              <w:rPr>
                <w:rFonts w:ascii="Arial" w:hAnsi="Arial"/>
                <w:sz w:val="18"/>
                <w:lang w:eastAsia="en-GB"/>
              </w:rPr>
              <w:t>This field indicates the NR sidelink communication/discovery configuration on some carrier frequency (</w:t>
            </w:r>
            <w:proofErr w:type="spellStart"/>
            <w:r w:rsidRPr="00272931">
              <w:rPr>
                <w:rFonts w:ascii="Arial" w:hAnsi="Arial"/>
                <w:sz w:val="18"/>
                <w:lang w:eastAsia="en-GB"/>
              </w:rPr>
              <w:t>ies</w:t>
            </w:r>
            <w:proofErr w:type="spellEnd"/>
            <w:r w:rsidRPr="00272931">
              <w:rPr>
                <w:rFonts w:ascii="Arial" w:hAnsi="Arial"/>
                <w:sz w:val="18"/>
                <w:lang w:eastAsia="en-GB"/>
              </w:rPr>
              <w:t xml:space="preserve">). In this release, only one </w:t>
            </w:r>
            <w:r w:rsidRPr="00272931">
              <w:rPr>
                <w:rFonts w:ascii="Arial" w:hAnsi="Arial"/>
                <w:sz w:val="18"/>
                <w:lang w:eastAsia="sv-SE"/>
              </w:rPr>
              <w:t xml:space="preserve">entry can be configured in </w:t>
            </w:r>
            <w:proofErr w:type="spellStart"/>
            <w:r w:rsidRPr="00272931">
              <w:rPr>
                <w:rFonts w:ascii="Arial" w:hAnsi="Arial"/>
                <w:i/>
                <w:iCs/>
                <w:sz w:val="18"/>
                <w:lang w:eastAsia="sv-SE"/>
              </w:rPr>
              <w:t>sl-FreqInfoList</w:t>
            </w:r>
            <w:proofErr w:type="spellEnd"/>
            <w:r w:rsidRPr="00272931">
              <w:rPr>
                <w:rFonts w:ascii="Arial" w:hAnsi="Arial"/>
                <w:sz w:val="18"/>
                <w:lang w:eastAsia="sv-SE"/>
              </w:rPr>
              <w:t xml:space="preserve">. More entries can be configured in </w:t>
            </w:r>
            <w:proofErr w:type="spellStart"/>
            <w:r w:rsidRPr="00272931">
              <w:rPr>
                <w:rFonts w:ascii="Arial" w:hAnsi="Arial"/>
                <w:i/>
                <w:iCs/>
                <w:sz w:val="18"/>
                <w:lang w:eastAsia="sv-SE"/>
              </w:rPr>
              <w:t>sl-FreqInfoListSizeExt</w:t>
            </w:r>
            <w:proofErr w:type="spellEnd"/>
            <w:r w:rsidRPr="00272931">
              <w:rPr>
                <w:rFonts w:ascii="Arial" w:hAnsi="Arial"/>
                <w:sz w:val="18"/>
                <w:lang w:eastAsia="sv-SE"/>
              </w:rPr>
              <w:t>.</w:t>
            </w:r>
          </w:p>
        </w:tc>
      </w:tr>
      <w:tr w:rsidR="00272931" w:rsidRPr="00272931" w14:paraId="71CEB7B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39A113A" w14:textId="77777777" w:rsidR="00272931" w:rsidRPr="00272931" w:rsidRDefault="00272931" w:rsidP="00272931">
            <w:pPr>
              <w:keepNext/>
              <w:keepLines/>
              <w:overflowPunct w:val="0"/>
              <w:autoSpaceDE w:val="0"/>
              <w:autoSpaceDN w:val="0"/>
              <w:adjustRightInd w:val="0"/>
              <w:spacing w:after="0"/>
              <w:textAlignment w:val="baseline"/>
              <w:rPr>
                <w:rFonts w:ascii="Arial" w:hAnsi="Arial"/>
                <w:b/>
                <w:bCs/>
                <w:i/>
                <w:iCs/>
                <w:sz w:val="18"/>
                <w:lang w:eastAsia="zh-CN"/>
              </w:rPr>
            </w:pPr>
            <w:r w:rsidRPr="00272931">
              <w:rPr>
                <w:rFonts w:ascii="Arial" w:hAnsi="Arial"/>
                <w:b/>
                <w:bCs/>
                <w:i/>
                <w:iCs/>
                <w:sz w:val="18"/>
                <w:lang w:eastAsia="zh-CN"/>
              </w:rPr>
              <w:t>sl-L2U2N-Relay</w:t>
            </w:r>
          </w:p>
          <w:p w14:paraId="18939BDA" w14:textId="77777777" w:rsidR="00272931" w:rsidRPr="00272931" w:rsidRDefault="00272931" w:rsidP="00272931">
            <w:pPr>
              <w:keepNext/>
              <w:keepLines/>
              <w:overflowPunct w:val="0"/>
              <w:autoSpaceDE w:val="0"/>
              <w:autoSpaceDN w:val="0"/>
              <w:adjustRightInd w:val="0"/>
              <w:spacing w:after="0"/>
              <w:textAlignment w:val="baseline"/>
              <w:rPr>
                <w:rFonts w:ascii="Arial" w:hAnsi="Arial"/>
                <w:sz w:val="18"/>
                <w:lang w:eastAsia="zh-CN"/>
              </w:rPr>
            </w:pPr>
            <w:r w:rsidRPr="00272931">
              <w:rPr>
                <w:rFonts w:ascii="Arial" w:hAnsi="Arial"/>
                <w:sz w:val="18"/>
                <w:lang w:eastAsia="zh-CN"/>
              </w:rPr>
              <w:t>This field indicates the support of NR sidelink Layer-2 relay.</w:t>
            </w:r>
          </w:p>
        </w:tc>
      </w:tr>
      <w:tr w:rsidR="00272931" w:rsidRPr="00272931" w14:paraId="3745730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26C0FC4" w14:textId="77777777" w:rsidR="00272931" w:rsidRPr="00272931" w:rsidRDefault="00272931" w:rsidP="00272931">
            <w:pPr>
              <w:keepNext/>
              <w:keepLines/>
              <w:overflowPunct w:val="0"/>
              <w:autoSpaceDE w:val="0"/>
              <w:autoSpaceDN w:val="0"/>
              <w:adjustRightInd w:val="0"/>
              <w:spacing w:after="0"/>
              <w:textAlignment w:val="baseline"/>
              <w:rPr>
                <w:rFonts w:ascii="Arial" w:hAnsi="Arial"/>
                <w:b/>
                <w:bCs/>
                <w:i/>
                <w:iCs/>
                <w:sz w:val="18"/>
                <w:lang w:eastAsia="zh-CN"/>
              </w:rPr>
            </w:pPr>
            <w:r w:rsidRPr="00272931">
              <w:rPr>
                <w:rFonts w:ascii="Arial" w:hAnsi="Arial"/>
                <w:b/>
                <w:bCs/>
                <w:i/>
                <w:iCs/>
                <w:sz w:val="18"/>
                <w:lang w:eastAsia="zh-CN"/>
              </w:rPr>
              <w:t>sl-L3U2N-RelayDiscovery</w:t>
            </w:r>
          </w:p>
          <w:p w14:paraId="26A58754" w14:textId="77777777" w:rsidR="00272931" w:rsidRPr="00272931" w:rsidRDefault="00272931" w:rsidP="00272931">
            <w:pPr>
              <w:keepNext/>
              <w:keepLines/>
              <w:overflowPunct w:val="0"/>
              <w:autoSpaceDE w:val="0"/>
              <w:autoSpaceDN w:val="0"/>
              <w:adjustRightInd w:val="0"/>
              <w:spacing w:after="0"/>
              <w:textAlignment w:val="baseline"/>
              <w:rPr>
                <w:rFonts w:ascii="Arial" w:hAnsi="Arial"/>
                <w:sz w:val="18"/>
                <w:lang w:eastAsia="zh-CN"/>
              </w:rPr>
            </w:pPr>
            <w:r w:rsidRPr="00272931">
              <w:rPr>
                <w:rFonts w:ascii="Arial" w:hAnsi="Arial"/>
                <w:sz w:val="18"/>
                <w:lang w:eastAsia="zh-CN"/>
              </w:rPr>
              <w:t>This field indicates the support of L3 U2N relay AS-layer capability, i.e. NR sidelink relay discovery.</w:t>
            </w:r>
          </w:p>
        </w:tc>
      </w:tr>
      <w:tr w:rsidR="00272931" w:rsidRPr="00272931" w14:paraId="34D1F605"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E5B1215" w14:textId="77777777" w:rsidR="00272931" w:rsidRPr="00272931" w:rsidRDefault="00272931" w:rsidP="00272931">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272931">
              <w:rPr>
                <w:rFonts w:ascii="Arial" w:hAnsi="Arial"/>
                <w:b/>
                <w:bCs/>
                <w:i/>
                <w:iCs/>
                <w:sz w:val="18"/>
                <w:lang w:eastAsia="zh-CN"/>
              </w:rPr>
              <w:t>sl-MaxNumConsecutiveDTX</w:t>
            </w:r>
            <w:proofErr w:type="spellEnd"/>
          </w:p>
          <w:p w14:paraId="06D1AC77" w14:textId="77777777" w:rsidR="00272931" w:rsidRPr="00272931" w:rsidRDefault="00272931" w:rsidP="00272931">
            <w:pPr>
              <w:keepNext/>
              <w:keepLines/>
              <w:overflowPunct w:val="0"/>
              <w:autoSpaceDE w:val="0"/>
              <w:autoSpaceDN w:val="0"/>
              <w:adjustRightInd w:val="0"/>
              <w:spacing w:after="0"/>
              <w:textAlignment w:val="baseline"/>
              <w:rPr>
                <w:rFonts w:ascii="Arial" w:hAnsi="Arial"/>
                <w:b/>
                <w:bCs/>
                <w:i/>
                <w:iCs/>
                <w:sz w:val="18"/>
                <w:lang w:eastAsia="zh-CN"/>
              </w:rPr>
            </w:pPr>
            <w:r w:rsidRPr="00272931">
              <w:rPr>
                <w:rFonts w:ascii="Arial" w:hAnsi="Arial"/>
                <w:sz w:val="18"/>
                <w:lang w:eastAsia="ja-JP"/>
              </w:rPr>
              <w:t>This field indicates the maximum number of consecutive HARQ DTX before triggering sidelink RLF. Value n1 corresponds to 1, value n2 corresponds to 2, and so on.</w:t>
            </w:r>
          </w:p>
        </w:tc>
      </w:tr>
      <w:tr w:rsidR="00272931" w:rsidRPr="00272931" w14:paraId="48B65378"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5D7FEC5" w14:textId="77777777" w:rsidR="00272931" w:rsidRPr="00272931" w:rsidRDefault="00272931" w:rsidP="00272931">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272931">
              <w:rPr>
                <w:rFonts w:ascii="Arial" w:hAnsi="Arial"/>
                <w:b/>
                <w:bCs/>
                <w:i/>
                <w:iCs/>
                <w:sz w:val="18"/>
                <w:lang w:eastAsia="zh-CN"/>
              </w:rPr>
              <w:t>sl-MaxTransPowerCA</w:t>
            </w:r>
            <w:proofErr w:type="spellEnd"/>
          </w:p>
          <w:p w14:paraId="7A55CD6A" w14:textId="77777777" w:rsidR="00272931" w:rsidRPr="00272931" w:rsidRDefault="00272931" w:rsidP="00272931">
            <w:pPr>
              <w:keepNext/>
              <w:keepLines/>
              <w:overflowPunct w:val="0"/>
              <w:autoSpaceDE w:val="0"/>
              <w:autoSpaceDN w:val="0"/>
              <w:adjustRightInd w:val="0"/>
              <w:spacing w:after="0"/>
              <w:textAlignment w:val="baseline"/>
              <w:rPr>
                <w:rFonts w:ascii="Arial" w:hAnsi="Arial"/>
                <w:sz w:val="18"/>
                <w:lang w:eastAsia="zh-CN"/>
              </w:rPr>
            </w:pPr>
            <w:r w:rsidRPr="00272931">
              <w:rPr>
                <w:rFonts w:ascii="Arial" w:hAnsi="Arial"/>
                <w:sz w:val="18"/>
                <w:lang w:eastAsia="zh-CN"/>
              </w:rPr>
              <w:t>The maximum total transmit power to be used by the UE across all sidelink carriers.</w:t>
            </w:r>
          </w:p>
        </w:tc>
      </w:tr>
      <w:tr w:rsidR="00272931" w:rsidRPr="00272931" w14:paraId="5BE129BD" w14:textId="77777777">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5ACF518" w14:textId="77777777" w:rsidR="00272931" w:rsidRPr="00272931" w:rsidRDefault="00272931" w:rsidP="00272931">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272931">
              <w:rPr>
                <w:rFonts w:ascii="Arial" w:hAnsi="Arial"/>
                <w:b/>
                <w:bCs/>
                <w:i/>
                <w:iCs/>
                <w:sz w:val="18"/>
                <w:lang w:eastAsia="zh-CN"/>
              </w:rPr>
              <w:t>sl-MeasConfigCommon</w:t>
            </w:r>
            <w:proofErr w:type="spellEnd"/>
          </w:p>
          <w:p w14:paraId="27434CAC" w14:textId="77777777" w:rsidR="00272931" w:rsidRPr="00272931" w:rsidRDefault="00272931" w:rsidP="00272931">
            <w:pPr>
              <w:keepNext/>
              <w:keepLines/>
              <w:overflowPunct w:val="0"/>
              <w:autoSpaceDE w:val="0"/>
              <w:autoSpaceDN w:val="0"/>
              <w:adjustRightInd w:val="0"/>
              <w:spacing w:after="0"/>
              <w:textAlignment w:val="baseline"/>
              <w:rPr>
                <w:rFonts w:ascii="Arial" w:hAnsi="Arial"/>
                <w:sz w:val="18"/>
                <w:lang w:eastAsia="zh-CN"/>
              </w:rPr>
            </w:pPr>
            <w:r w:rsidRPr="00272931">
              <w:rPr>
                <w:rFonts w:ascii="Arial" w:hAnsi="Arial"/>
                <w:sz w:val="18"/>
                <w:lang w:eastAsia="en-GB"/>
              </w:rPr>
              <w:t>This field indicates the measurement configurations (e.g. RSRP) for NR sidelink communication.</w:t>
            </w:r>
          </w:p>
        </w:tc>
      </w:tr>
      <w:tr w:rsidR="00272931" w:rsidRPr="00272931" w14:paraId="032F8EF0"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80B2DE5" w14:textId="77777777" w:rsidR="00272931" w:rsidRPr="00272931" w:rsidRDefault="00272931" w:rsidP="00272931">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272931">
              <w:rPr>
                <w:rFonts w:ascii="Arial" w:hAnsi="Arial"/>
                <w:b/>
                <w:bCs/>
                <w:i/>
                <w:iCs/>
                <w:sz w:val="18"/>
                <w:lang w:eastAsia="zh-CN"/>
              </w:rPr>
              <w:t>sl-NonRelayDiscovery</w:t>
            </w:r>
            <w:proofErr w:type="spellEnd"/>
          </w:p>
          <w:p w14:paraId="0FEC9C29" w14:textId="77777777" w:rsidR="00272931" w:rsidRPr="00272931" w:rsidRDefault="00272931" w:rsidP="00272931">
            <w:pPr>
              <w:keepNext/>
              <w:keepLines/>
              <w:overflowPunct w:val="0"/>
              <w:autoSpaceDE w:val="0"/>
              <w:autoSpaceDN w:val="0"/>
              <w:adjustRightInd w:val="0"/>
              <w:spacing w:after="0"/>
              <w:textAlignment w:val="baseline"/>
              <w:rPr>
                <w:rFonts w:ascii="Arial" w:hAnsi="Arial"/>
                <w:sz w:val="18"/>
                <w:lang w:eastAsia="zh-CN"/>
              </w:rPr>
            </w:pPr>
            <w:r w:rsidRPr="00272931">
              <w:rPr>
                <w:rFonts w:ascii="Arial" w:hAnsi="Arial"/>
                <w:sz w:val="18"/>
                <w:lang w:eastAsia="zh-CN"/>
              </w:rPr>
              <w:t>This field indicates the support of NR sidelink non-relay discovery.</w:t>
            </w:r>
          </w:p>
        </w:tc>
      </w:tr>
      <w:tr w:rsidR="00272931" w:rsidRPr="00272931" w14:paraId="64DA4D0C" w14:textId="77777777">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28B4FF3" w14:textId="77777777" w:rsidR="00272931" w:rsidRPr="00272931" w:rsidRDefault="00272931" w:rsidP="00272931">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272931">
              <w:rPr>
                <w:rFonts w:ascii="Arial" w:hAnsi="Arial"/>
                <w:b/>
                <w:bCs/>
                <w:i/>
                <w:iCs/>
                <w:sz w:val="18"/>
                <w:lang w:eastAsia="zh-CN"/>
              </w:rPr>
              <w:t>sl</w:t>
            </w:r>
            <w:proofErr w:type="spellEnd"/>
            <w:r w:rsidRPr="00272931">
              <w:rPr>
                <w:rFonts w:ascii="Arial" w:hAnsi="Arial"/>
                <w:b/>
                <w:bCs/>
                <w:i/>
                <w:iCs/>
                <w:sz w:val="18"/>
                <w:lang w:eastAsia="zh-CN"/>
              </w:rPr>
              <w:t>-NR-</w:t>
            </w:r>
            <w:proofErr w:type="spellStart"/>
            <w:r w:rsidRPr="00272931">
              <w:rPr>
                <w:rFonts w:ascii="Arial" w:hAnsi="Arial"/>
                <w:b/>
                <w:bCs/>
                <w:i/>
                <w:iCs/>
                <w:sz w:val="18"/>
                <w:lang w:eastAsia="zh-CN"/>
              </w:rPr>
              <w:t>AnchorCarrierFreqList</w:t>
            </w:r>
            <w:proofErr w:type="spellEnd"/>
          </w:p>
          <w:p w14:paraId="4586F10D" w14:textId="77777777" w:rsidR="00272931" w:rsidRPr="00272931" w:rsidRDefault="00272931" w:rsidP="00272931">
            <w:pPr>
              <w:keepNext/>
              <w:keepLines/>
              <w:overflowPunct w:val="0"/>
              <w:autoSpaceDE w:val="0"/>
              <w:autoSpaceDN w:val="0"/>
              <w:adjustRightInd w:val="0"/>
              <w:spacing w:after="0"/>
              <w:textAlignment w:val="baseline"/>
              <w:rPr>
                <w:rFonts w:ascii="Arial" w:hAnsi="Arial"/>
                <w:sz w:val="18"/>
                <w:lang w:eastAsia="zh-CN"/>
              </w:rPr>
            </w:pPr>
            <w:r w:rsidRPr="00272931">
              <w:rPr>
                <w:rFonts w:ascii="Arial" w:hAnsi="Arial"/>
                <w:sz w:val="18"/>
                <w:lang w:eastAsia="en-GB"/>
              </w:rPr>
              <w:t>This field indicates the NR anchor carrier frequency list, which can provide the NR sidelink communication/discovery configurations.</w:t>
            </w:r>
          </w:p>
        </w:tc>
      </w:tr>
      <w:tr w:rsidR="00272931" w:rsidRPr="00272931" w14:paraId="4F51298D" w14:textId="77777777">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5CAB095" w14:textId="77777777" w:rsidR="00272931" w:rsidRPr="00272931" w:rsidRDefault="00272931" w:rsidP="00272931">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272931">
              <w:rPr>
                <w:rFonts w:ascii="Arial" w:hAnsi="Arial"/>
                <w:b/>
                <w:bCs/>
                <w:i/>
                <w:iCs/>
                <w:sz w:val="18"/>
                <w:lang w:eastAsia="zh-CN"/>
              </w:rPr>
              <w:t>sl-OffsetDFN</w:t>
            </w:r>
            <w:proofErr w:type="spellEnd"/>
          </w:p>
          <w:p w14:paraId="6BE51B31" w14:textId="77777777" w:rsidR="00272931" w:rsidRPr="00272931" w:rsidRDefault="00272931" w:rsidP="00272931">
            <w:pPr>
              <w:keepNext/>
              <w:keepLines/>
              <w:overflowPunct w:val="0"/>
              <w:autoSpaceDE w:val="0"/>
              <w:autoSpaceDN w:val="0"/>
              <w:adjustRightInd w:val="0"/>
              <w:spacing w:after="0"/>
              <w:textAlignment w:val="baseline"/>
              <w:rPr>
                <w:rFonts w:ascii="Arial" w:hAnsi="Arial"/>
                <w:sz w:val="18"/>
                <w:lang w:eastAsia="zh-CN"/>
              </w:rPr>
            </w:pPr>
            <w:r w:rsidRPr="00272931">
              <w:rPr>
                <w:rFonts w:ascii="Arial" w:hAnsi="Arial"/>
                <w:sz w:val="18"/>
                <w:lang w:eastAsia="zh-CN"/>
              </w:rPr>
              <w:t>Indicates the timing offset for the UE to determine DFN timing when GNSS is used for timing reference. Value 1 corresponds to 0.001 milliseconds, value 2 corresponds to 0.002 milliseconds, and so on.</w:t>
            </w:r>
          </w:p>
        </w:tc>
      </w:tr>
      <w:tr w:rsidR="00272931" w:rsidRPr="00272931" w14:paraId="5977D767" w14:textId="77777777">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7B3DEB6" w14:textId="77777777" w:rsidR="00272931" w:rsidRPr="00272931" w:rsidRDefault="00272931" w:rsidP="00272931">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272931">
              <w:rPr>
                <w:rFonts w:ascii="Arial" w:hAnsi="Arial"/>
                <w:b/>
                <w:bCs/>
                <w:i/>
                <w:iCs/>
                <w:sz w:val="18"/>
                <w:lang w:eastAsia="zh-CN"/>
              </w:rPr>
              <w:t>sl-RadioBearerConfigList</w:t>
            </w:r>
            <w:proofErr w:type="spellEnd"/>
          </w:p>
          <w:p w14:paraId="4A73D9D0" w14:textId="77777777" w:rsidR="00272931" w:rsidRPr="00272931" w:rsidRDefault="00272931" w:rsidP="00272931">
            <w:pPr>
              <w:keepNext/>
              <w:keepLines/>
              <w:overflowPunct w:val="0"/>
              <w:autoSpaceDE w:val="0"/>
              <w:autoSpaceDN w:val="0"/>
              <w:adjustRightInd w:val="0"/>
              <w:spacing w:after="0"/>
              <w:textAlignment w:val="baseline"/>
              <w:rPr>
                <w:rFonts w:ascii="Arial" w:hAnsi="Arial" w:cs="Courier New"/>
                <w:sz w:val="18"/>
                <w:lang w:eastAsia="zh-CN"/>
              </w:rPr>
            </w:pPr>
            <w:r w:rsidRPr="00272931">
              <w:rPr>
                <w:rFonts w:ascii="Arial" w:hAnsi="Arial"/>
                <w:sz w:val="18"/>
                <w:lang w:eastAsia="en-GB"/>
              </w:rPr>
              <w:t>This field indicates one or multiple sidelink radio bearer configurations.</w:t>
            </w:r>
          </w:p>
        </w:tc>
      </w:tr>
      <w:tr w:rsidR="00272931" w:rsidRPr="00272931" w14:paraId="0B1D6F81" w14:textId="77777777">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58F7843" w14:textId="77777777" w:rsidR="00272931" w:rsidRPr="00272931" w:rsidRDefault="00272931" w:rsidP="00272931">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272931">
              <w:rPr>
                <w:rFonts w:ascii="Arial" w:hAnsi="Arial"/>
                <w:b/>
                <w:bCs/>
                <w:i/>
                <w:iCs/>
                <w:sz w:val="18"/>
                <w:lang w:eastAsia="zh-CN"/>
              </w:rPr>
              <w:t>sl</w:t>
            </w:r>
            <w:proofErr w:type="spellEnd"/>
            <w:r w:rsidRPr="00272931">
              <w:rPr>
                <w:rFonts w:ascii="Arial" w:hAnsi="Arial"/>
                <w:b/>
                <w:bCs/>
                <w:i/>
                <w:iCs/>
                <w:sz w:val="18"/>
                <w:lang w:eastAsia="zh-CN"/>
              </w:rPr>
              <w:t>-RLC-</w:t>
            </w:r>
            <w:proofErr w:type="spellStart"/>
            <w:r w:rsidRPr="00272931">
              <w:rPr>
                <w:rFonts w:ascii="Arial" w:hAnsi="Arial"/>
                <w:b/>
                <w:bCs/>
                <w:i/>
                <w:iCs/>
                <w:sz w:val="18"/>
                <w:lang w:eastAsia="zh-CN"/>
              </w:rPr>
              <w:t>BearerConfigList</w:t>
            </w:r>
            <w:proofErr w:type="spellEnd"/>
            <w:r w:rsidRPr="00272931">
              <w:rPr>
                <w:rFonts w:ascii="Arial" w:hAnsi="Arial"/>
                <w:b/>
                <w:bCs/>
                <w:i/>
                <w:iCs/>
                <w:sz w:val="18"/>
                <w:lang w:eastAsia="zh-CN"/>
              </w:rPr>
              <w:t xml:space="preserve">, </w:t>
            </w:r>
            <w:proofErr w:type="spellStart"/>
            <w:r w:rsidRPr="00272931">
              <w:rPr>
                <w:rFonts w:ascii="Arial" w:hAnsi="Arial"/>
                <w:b/>
                <w:bCs/>
                <w:i/>
                <w:iCs/>
                <w:sz w:val="18"/>
                <w:lang w:eastAsia="zh-CN"/>
              </w:rPr>
              <w:t>sl</w:t>
            </w:r>
            <w:proofErr w:type="spellEnd"/>
            <w:r w:rsidRPr="00272931">
              <w:rPr>
                <w:rFonts w:ascii="Arial" w:hAnsi="Arial"/>
                <w:b/>
                <w:bCs/>
                <w:i/>
                <w:iCs/>
                <w:sz w:val="18"/>
                <w:lang w:eastAsia="zh-CN"/>
              </w:rPr>
              <w:t>-RLC-</w:t>
            </w:r>
            <w:proofErr w:type="spellStart"/>
            <w:r w:rsidRPr="00272931">
              <w:rPr>
                <w:rFonts w:ascii="Arial" w:hAnsi="Arial"/>
                <w:b/>
                <w:bCs/>
                <w:i/>
                <w:iCs/>
                <w:sz w:val="18"/>
                <w:lang w:eastAsia="zh-CN"/>
              </w:rPr>
              <w:t>BearerConfigListSizeExt</w:t>
            </w:r>
            <w:proofErr w:type="spellEnd"/>
          </w:p>
          <w:p w14:paraId="4C05871E" w14:textId="77777777" w:rsidR="00272931" w:rsidRPr="00272931" w:rsidRDefault="00272931" w:rsidP="00272931">
            <w:pPr>
              <w:keepNext/>
              <w:keepLines/>
              <w:overflowPunct w:val="0"/>
              <w:autoSpaceDE w:val="0"/>
              <w:autoSpaceDN w:val="0"/>
              <w:adjustRightInd w:val="0"/>
              <w:spacing w:after="0"/>
              <w:textAlignment w:val="baseline"/>
              <w:rPr>
                <w:rFonts w:ascii="Arial" w:hAnsi="Arial"/>
                <w:sz w:val="18"/>
                <w:lang w:eastAsia="zh-CN"/>
              </w:rPr>
            </w:pPr>
            <w:r w:rsidRPr="00272931">
              <w:rPr>
                <w:rFonts w:ascii="Arial" w:hAnsi="Arial"/>
                <w:sz w:val="18"/>
                <w:lang w:eastAsia="en-GB"/>
              </w:rPr>
              <w:t>This field indicates one or multiple sidelink RLC bearer configurations.</w:t>
            </w:r>
          </w:p>
        </w:tc>
      </w:tr>
      <w:tr w:rsidR="00272931" w:rsidRPr="00272931" w14:paraId="1A400621"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34B6708" w14:textId="77777777" w:rsidR="00272931" w:rsidRPr="00272931" w:rsidRDefault="00272931" w:rsidP="00272931">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272931">
              <w:rPr>
                <w:rFonts w:ascii="Arial" w:hAnsi="Arial"/>
                <w:b/>
                <w:bCs/>
                <w:i/>
                <w:iCs/>
                <w:sz w:val="18"/>
                <w:lang w:eastAsia="zh-CN"/>
              </w:rPr>
              <w:t>sl</w:t>
            </w:r>
            <w:proofErr w:type="spellEnd"/>
            <w:r w:rsidRPr="00272931">
              <w:rPr>
                <w:rFonts w:ascii="Arial" w:hAnsi="Arial"/>
                <w:b/>
                <w:bCs/>
                <w:i/>
                <w:iCs/>
                <w:sz w:val="18"/>
                <w:lang w:eastAsia="zh-CN"/>
              </w:rPr>
              <w:t>-SSB-</w:t>
            </w:r>
            <w:proofErr w:type="spellStart"/>
            <w:r w:rsidRPr="00272931">
              <w:rPr>
                <w:rFonts w:ascii="Arial" w:hAnsi="Arial"/>
                <w:b/>
                <w:bCs/>
                <w:i/>
                <w:iCs/>
                <w:sz w:val="18"/>
                <w:lang w:eastAsia="zh-CN"/>
              </w:rPr>
              <w:t>PriorityNR</w:t>
            </w:r>
            <w:proofErr w:type="spellEnd"/>
          </w:p>
          <w:p w14:paraId="7EBC5619" w14:textId="77777777" w:rsidR="00272931" w:rsidRPr="00272931" w:rsidRDefault="00272931" w:rsidP="00272931">
            <w:pPr>
              <w:keepNext/>
              <w:keepLines/>
              <w:overflowPunct w:val="0"/>
              <w:autoSpaceDE w:val="0"/>
              <w:autoSpaceDN w:val="0"/>
              <w:adjustRightInd w:val="0"/>
              <w:spacing w:after="0"/>
              <w:textAlignment w:val="baseline"/>
              <w:rPr>
                <w:rFonts w:ascii="Arial" w:hAnsi="Arial"/>
                <w:sz w:val="18"/>
                <w:lang w:eastAsia="zh-CN"/>
              </w:rPr>
            </w:pPr>
            <w:r w:rsidRPr="00272931">
              <w:rPr>
                <w:rFonts w:ascii="Arial" w:hAnsi="Arial"/>
                <w:sz w:val="18"/>
                <w:lang w:eastAsia="zh-CN"/>
              </w:rPr>
              <w:t>This field indicates the priority of NR sidelink SSB transmission and reception.</w:t>
            </w:r>
          </w:p>
        </w:tc>
      </w:tr>
      <w:tr w:rsidR="00272931" w:rsidRPr="00272931" w14:paraId="4A172A63"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537F2F0" w14:textId="77777777" w:rsidR="00272931" w:rsidRPr="00272931" w:rsidRDefault="00272931" w:rsidP="00272931">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272931">
              <w:rPr>
                <w:rFonts w:ascii="Arial" w:hAnsi="Arial"/>
                <w:b/>
                <w:bCs/>
                <w:i/>
                <w:iCs/>
                <w:sz w:val="18"/>
                <w:lang w:eastAsia="zh-CN"/>
              </w:rPr>
              <w:lastRenderedPageBreak/>
              <w:t>sl-SyncFreqList</w:t>
            </w:r>
            <w:proofErr w:type="spellEnd"/>
          </w:p>
          <w:p w14:paraId="6E6F9795" w14:textId="77777777" w:rsidR="00272931" w:rsidRPr="00272931" w:rsidRDefault="00272931" w:rsidP="00272931">
            <w:pPr>
              <w:keepNext/>
              <w:keepLines/>
              <w:overflowPunct w:val="0"/>
              <w:autoSpaceDE w:val="0"/>
              <w:autoSpaceDN w:val="0"/>
              <w:adjustRightInd w:val="0"/>
              <w:spacing w:after="0"/>
              <w:textAlignment w:val="baseline"/>
              <w:rPr>
                <w:rFonts w:ascii="Arial" w:hAnsi="Arial"/>
                <w:b/>
                <w:bCs/>
                <w:i/>
                <w:iCs/>
                <w:sz w:val="18"/>
                <w:lang w:eastAsia="zh-CN"/>
              </w:rPr>
            </w:pPr>
            <w:r w:rsidRPr="00272931">
              <w:rPr>
                <w:rFonts w:ascii="Arial" w:hAnsi="Arial"/>
                <w:sz w:val="18"/>
                <w:lang w:eastAsia="ja-JP"/>
              </w:rPr>
              <w:t xml:space="preserve">Indicates a list of candidate carrier frequencies that can be used for the synchronisation of NR sidelink communication. For </w:t>
            </w:r>
            <w:r w:rsidRPr="00272931">
              <w:rPr>
                <w:rFonts w:ascii="Arial" w:hAnsi="Arial"/>
                <w:i/>
                <w:iCs/>
                <w:sz w:val="18"/>
                <w:lang w:eastAsia="ja-JP"/>
              </w:rPr>
              <w:t>SL-Freq-Id-r16</w:t>
            </w:r>
            <w:r w:rsidRPr="00272931">
              <w:rPr>
                <w:rFonts w:ascii="Arial" w:hAnsi="Arial"/>
                <w:sz w:val="18"/>
                <w:lang w:eastAsia="ja-JP"/>
              </w:rPr>
              <w:t xml:space="preserve">, the value 1 corresponds to the frequency of first entry in </w:t>
            </w:r>
            <w:proofErr w:type="spellStart"/>
            <w:r w:rsidRPr="00272931">
              <w:rPr>
                <w:rFonts w:ascii="Arial" w:hAnsi="Arial"/>
                <w:i/>
                <w:iCs/>
                <w:sz w:val="18"/>
                <w:lang w:eastAsia="ja-JP"/>
              </w:rPr>
              <w:t>sl-FreqInfoList</w:t>
            </w:r>
            <w:proofErr w:type="spellEnd"/>
            <w:r w:rsidRPr="00272931">
              <w:rPr>
                <w:rFonts w:ascii="Arial" w:hAnsi="Arial"/>
                <w:sz w:val="18"/>
                <w:lang w:eastAsia="ja-JP"/>
              </w:rPr>
              <w:t xml:space="preserve"> broadcast in </w:t>
            </w:r>
            <w:r w:rsidRPr="00272931">
              <w:rPr>
                <w:rFonts w:ascii="Arial" w:hAnsi="Arial"/>
                <w:i/>
                <w:iCs/>
                <w:sz w:val="18"/>
                <w:lang w:eastAsia="ja-JP"/>
              </w:rPr>
              <w:t>SIB12</w:t>
            </w:r>
            <w:r w:rsidRPr="00272931">
              <w:rPr>
                <w:rFonts w:ascii="Arial" w:hAnsi="Arial"/>
                <w:sz w:val="18"/>
                <w:lang w:eastAsia="ja-JP"/>
              </w:rPr>
              <w:t xml:space="preserve">, the value 2 corresponds to the frequency of first entry in </w:t>
            </w:r>
            <w:proofErr w:type="spellStart"/>
            <w:r w:rsidRPr="00272931">
              <w:rPr>
                <w:rFonts w:ascii="Arial" w:hAnsi="Arial"/>
                <w:i/>
                <w:iCs/>
                <w:sz w:val="18"/>
                <w:lang w:eastAsia="ja-JP"/>
              </w:rPr>
              <w:t>sl-FreqInfoListSizeExt</w:t>
            </w:r>
            <w:proofErr w:type="spellEnd"/>
            <w:r w:rsidRPr="00272931">
              <w:rPr>
                <w:rFonts w:ascii="Arial" w:hAnsi="Arial"/>
                <w:sz w:val="18"/>
                <w:lang w:eastAsia="ja-JP"/>
              </w:rPr>
              <w:t xml:space="preserve"> broadcast in </w:t>
            </w:r>
            <w:r w:rsidRPr="00272931">
              <w:rPr>
                <w:rFonts w:ascii="Arial" w:hAnsi="Arial"/>
                <w:i/>
                <w:iCs/>
                <w:sz w:val="18"/>
                <w:lang w:eastAsia="ja-JP"/>
              </w:rPr>
              <w:t>SIB12</w:t>
            </w:r>
            <w:r w:rsidRPr="00272931">
              <w:rPr>
                <w:rFonts w:ascii="Arial" w:hAnsi="Arial"/>
                <w:sz w:val="18"/>
                <w:lang w:eastAsia="ja-JP"/>
              </w:rPr>
              <w:t xml:space="preserve">, the value 3 corresponds to the frequency of second entry in </w:t>
            </w:r>
            <w:proofErr w:type="spellStart"/>
            <w:r w:rsidRPr="00272931">
              <w:rPr>
                <w:rFonts w:ascii="Arial" w:hAnsi="Arial"/>
                <w:i/>
                <w:iCs/>
                <w:sz w:val="18"/>
                <w:lang w:eastAsia="ja-JP"/>
              </w:rPr>
              <w:t>sl-FreqInfoListSizeExt</w:t>
            </w:r>
            <w:proofErr w:type="spellEnd"/>
            <w:r w:rsidRPr="00272931">
              <w:rPr>
                <w:rFonts w:ascii="Arial" w:hAnsi="Arial"/>
                <w:sz w:val="18"/>
                <w:lang w:eastAsia="ja-JP"/>
              </w:rPr>
              <w:t xml:space="preserve"> broadcast in </w:t>
            </w:r>
            <w:r w:rsidRPr="00272931">
              <w:rPr>
                <w:rFonts w:ascii="Arial" w:hAnsi="Arial"/>
                <w:i/>
                <w:iCs/>
                <w:sz w:val="18"/>
                <w:lang w:eastAsia="ja-JP"/>
              </w:rPr>
              <w:t>SIB12</w:t>
            </w:r>
            <w:r w:rsidRPr="00272931">
              <w:rPr>
                <w:rFonts w:ascii="Arial" w:hAnsi="Arial"/>
                <w:sz w:val="18"/>
                <w:lang w:eastAsia="ja-JP"/>
              </w:rPr>
              <w:t xml:space="preserve"> and so on.</w:t>
            </w:r>
          </w:p>
        </w:tc>
      </w:tr>
      <w:tr w:rsidR="00272931" w:rsidRPr="00272931" w14:paraId="79444CC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5C1EA29" w14:textId="77777777" w:rsidR="00272931" w:rsidRPr="00272931" w:rsidRDefault="00272931" w:rsidP="00272931">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272931">
              <w:rPr>
                <w:rFonts w:ascii="Arial" w:hAnsi="Arial"/>
                <w:b/>
                <w:bCs/>
                <w:i/>
                <w:iCs/>
                <w:sz w:val="18"/>
                <w:lang w:eastAsia="zh-CN"/>
              </w:rPr>
              <w:t>sl-SyncTxMultiFreq</w:t>
            </w:r>
            <w:proofErr w:type="spellEnd"/>
          </w:p>
          <w:p w14:paraId="2B410AB3" w14:textId="77777777" w:rsidR="00272931" w:rsidRPr="00272931" w:rsidRDefault="00272931" w:rsidP="00272931">
            <w:pPr>
              <w:keepNext/>
              <w:keepLines/>
              <w:overflowPunct w:val="0"/>
              <w:autoSpaceDE w:val="0"/>
              <w:autoSpaceDN w:val="0"/>
              <w:adjustRightInd w:val="0"/>
              <w:spacing w:after="0"/>
              <w:textAlignment w:val="baseline"/>
              <w:rPr>
                <w:rFonts w:ascii="Arial" w:hAnsi="Arial"/>
                <w:b/>
                <w:bCs/>
                <w:i/>
                <w:iCs/>
                <w:sz w:val="18"/>
                <w:lang w:eastAsia="zh-CN"/>
              </w:rPr>
            </w:pPr>
            <w:r w:rsidRPr="00272931">
              <w:rPr>
                <w:rFonts w:ascii="Arial" w:hAnsi="Arial"/>
                <w:sz w:val="18"/>
                <w:lang w:eastAsia="ja-JP"/>
              </w:rPr>
              <w:t>Indicates that the UE transmits S-SSB on multiple carrier frequencies for NR sidelink communication. If this field is absent, the UE transmits S-SSB only on the synchronisation carrier frequency.</w:t>
            </w:r>
          </w:p>
        </w:tc>
      </w:tr>
      <w:tr w:rsidR="00272931" w:rsidRPr="00272931" w14:paraId="1EC73001"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C41EFF1" w14:textId="77777777" w:rsidR="00272931" w:rsidRPr="00272931" w:rsidRDefault="00272931" w:rsidP="00272931">
            <w:pPr>
              <w:keepNext/>
              <w:keepLines/>
              <w:overflowPunct w:val="0"/>
              <w:autoSpaceDE w:val="0"/>
              <w:autoSpaceDN w:val="0"/>
              <w:adjustRightInd w:val="0"/>
              <w:spacing w:after="0"/>
              <w:textAlignment w:val="baseline"/>
              <w:rPr>
                <w:rFonts w:ascii="Arial" w:hAnsi="Arial"/>
                <w:b/>
                <w:bCs/>
                <w:i/>
                <w:iCs/>
                <w:sz w:val="18"/>
                <w:lang w:eastAsia="zh-CN"/>
              </w:rPr>
            </w:pPr>
            <w:r w:rsidRPr="00272931">
              <w:rPr>
                <w:rFonts w:ascii="Arial" w:hAnsi="Arial"/>
                <w:b/>
                <w:bCs/>
                <w:i/>
                <w:iCs/>
                <w:sz w:val="18"/>
                <w:lang w:eastAsia="zh-CN"/>
              </w:rPr>
              <w:t>t400</w:t>
            </w:r>
          </w:p>
          <w:p w14:paraId="189ECA64" w14:textId="77777777" w:rsidR="00272931" w:rsidRPr="00272931" w:rsidRDefault="00272931" w:rsidP="00272931">
            <w:pPr>
              <w:keepNext/>
              <w:keepLines/>
              <w:overflowPunct w:val="0"/>
              <w:autoSpaceDE w:val="0"/>
              <w:autoSpaceDN w:val="0"/>
              <w:adjustRightInd w:val="0"/>
              <w:spacing w:after="0"/>
              <w:textAlignment w:val="baseline"/>
              <w:rPr>
                <w:rFonts w:ascii="Arial" w:hAnsi="Arial"/>
                <w:sz w:val="18"/>
                <w:lang w:eastAsia="zh-CN"/>
              </w:rPr>
            </w:pPr>
            <w:r w:rsidRPr="00272931">
              <w:rPr>
                <w:rFonts w:ascii="Arial" w:hAnsi="Arial"/>
                <w:sz w:val="18"/>
                <w:lang w:eastAsia="zh-CN"/>
              </w:rPr>
              <w:t xml:space="preserve">Indicates the value for timer T400 as described in clause 7.1. Value ms100 corresponds to 100 </w:t>
            </w:r>
            <w:proofErr w:type="spellStart"/>
            <w:r w:rsidRPr="00272931">
              <w:rPr>
                <w:rFonts w:ascii="Arial" w:hAnsi="Arial"/>
                <w:sz w:val="18"/>
                <w:lang w:eastAsia="zh-CN"/>
              </w:rPr>
              <w:t>ms</w:t>
            </w:r>
            <w:proofErr w:type="spellEnd"/>
            <w:r w:rsidRPr="00272931">
              <w:rPr>
                <w:rFonts w:ascii="Arial" w:hAnsi="Arial"/>
                <w:sz w:val="18"/>
                <w:lang w:eastAsia="zh-CN"/>
              </w:rPr>
              <w:t xml:space="preserve">, value ms200 corresponds to 200 </w:t>
            </w:r>
            <w:proofErr w:type="spellStart"/>
            <w:r w:rsidRPr="00272931">
              <w:rPr>
                <w:rFonts w:ascii="Arial" w:hAnsi="Arial"/>
                <w:sz w:val="18"/>
                <w:lang w:eastAsia="zh-CN"/>
              </w:rPr>
              <w:t>ms</w:t>
            </w:r>
            <w:proofErr w:type="spellEnd"/>
            <w:r w:rsidRPr="00272931">
              <w:rPr>
                <w:rFonts w:ascii="Arial" w:hAnsi="Arial"/>
                <w:sz w:val="18"/>
                <w:lang w:eastAsia="zh-CN"/>
              </w:rPr>
              <w:t xml:space="preserve"> and so on.</w:t>
            </w:r>
          </w:p>
        </w:tc>
      </w:tr>
    </w:tbl>
    <w:p w14:paraId="5A894963" w14:textId="77777777" w:rsidR="00272931" w:rsidRPr="00272931" w:rsidRDefault="00272931" w:rsidP="00272931">
      <w:pPr>
        <w:overflowPunct w:val="0"/>
        <w:autoSpaceDE w:val="0"/>
        <w:autoSpaceDN w:val="0"/>
        <w:adjustRightInd w:val="0"/>
        <w:textAlignment w:val="baseline"/>
        <w:rPr>
          <w:rFonts w:eastAsia="Yu Mincho"/>
          <w:iCs/>
          <w:lang w:eastAsia="ja-JP"/>
        </w:rPr>
      </w:pPr>
    </w:p>
    <w:p w14:paraId="71592011" w14:textId="77777777" w:rsidR="0037115B" w:rsidRPr="0037115B" w:rsidRDefault="0037115B" w:rsidP="0037115B">
      <w:pPr>
        <w:rPr>
          <w:color w:val="FF0000"/>
          <w:sz w:val="40"/>
          <w:szCs w:val="40"/>
          <w:lang w:val="da-DK"/>
        </w:rPr>
      </w:pPr>
      <w:r w:rsidRPr="0037115B">
        <w:rPr>
          <w:color w:val="FF0000"/>
          <w:sz w:val="40"/>
          <w:szCs w:val="40"/>
          <w:highlight w:val="yellow"/>
          <w:lang w:val="da-DK"/>
        </w:rPr>
        <w:t xml:space="preserve">***** </w:t>
      </w:r>
      <w:proofErr w:type="spellStart"/>
      <w:r>
        <w:rPr>
          <w:color w:val="FF0000"/>
          <w:sz w:val="40"/>
          <w:szCs w:val="40"/>
          <w:highlight w:val="yellow"/>
          <w:lang w:val="da-DK"/>
        </w:rPr>
        <w:t>Next</w:t>
      </w:r>
      <w:proofErr w:type="spellEnd"/>
      <w:r>
        <w:rPr>
          <w:color w:val="FF0000"/>
          <w:sz w:val="40"/>
          <w:szCs w:val="40"/>
          <w:highlight w:val="yellow"/>
          <w:lang w:val="da-DK"/>
        </w:rPr>
        <w:t xml:space="preserve"> Set</w:t>
      </w:r>
      <w:r w:rsidRPr="0037115B">
        <w:rPr>
          <w:color w:val="FF0000"/>
          <w:sz w:val="40"/>
          <w:szCs w:val="40"/>
          <w:highlight w:val="yellow"/>
          <w:lang w:val="da-DK"/>
        </w:rPr>
        <w:t xml:space="preserve"> of </w:t>
      </w:r>
      <w:r>
        <w:rPr>
          <w:color w:val="FF0000"/>
          <w:sz w:val="40"/>
          <w:szCs w:val="40"/>
          <w:highlight w:val="yellow"/>
          <w:lang w:val="da-DK"/>
        </w:rPr>
        <w:t>C</w:t>
      </w:r>
      <w:r w:rsidRPr="0037115B">
        <w:rPr>
          <w:color w:val="FF0000"/>
          <w:sz w:val="40"/>
          <w:szCs w:val="40"/>
          <w:highlight w:val="yellow"/>
          <w:lang w:val="da-DK"/>
        </w:rPr>
        <w:t>hanges *****</w:t>
      </w:r>
    </w:p>
    <w:p w14:paraId="55BB083D" w14:textId="77777777" w:rsidR="0044796E" w:rsidRPr="0095250E" w:rsidRDefault="0044796E" w:rsidP="0044796E">
      <w:pPr>
        <w:pStyle w:val="Heading4"/>
      </w:pPr>
      <w:bookmarkStart w:id="47" w:name="_Toc60777528"/>
      <w:bookmarkStart w:id="48" w:name="_Toc156130783"/>
      <w:r w:rsidRPr="0095250E">
        <w:t>–</w:t>
      </w:r>
      <w:r w:rsidRPr="0095250E">
        <w:tab/>
      </w:r>
      <w:r w:rsidRPr="0095250E">
        <w:rPr>
          <w:i/>
          <w:iCs/>
        </w:rPr>
        <w:t>SL-</w:t>
      </w:r>
      <w:proofErr w:type="spellStart"/>
      <w:r w:rsidRPr="0095250E">
        <w:rPr>
          <w:i/>
          <w:iCs/>
        </w:rPr>
        <w:t>ConfigDedicatedNR</w:t>
      </w:r>
      <w:bookmarkEnd w:id="47"/>
      <w:bookmarkEnd w:id="48"/>
      <w:proofErr w:type="spellEnd"/>
    </w:p>
    <w:p w14:paraId="0337F2E4" w14:textId="77777777" w:rsidR="0044796E" w:rsidRPr="0095250E" w:rsidRDefault="0044796E" w:rsidP="0044796E">
      <w:pPr>
        <w:keepNext/>
        <w:keepLines/>
        <w:rPr>
          <w:iCs/>
        </w:rPr>
      </w:pPr>
      <w:r w:rsidRPr="0095250E">
        <w:rPr>
          <w:iCs/>
        </w:rPr>
        <w:t xml:space="preserve">The IE </w:t>
      </w:r>
      <w:r w:rsidRPr="0095250E">
        <w:rPr>
          <w:i/>
          <w:iCs/>
        </w:rPr>
        <w:t>SL-</w:t>
      </w:r>
      <w:proofErr w:type="spellStart"/>
      <w:r w:rsidRPr="0095250E">
        <w:rPr>
          <w:i/>
          <w:iCs/>
        </w:rPr>
        <w:t>ConfigDedicatedNR</w:t>
      </w:r>
      <w:proofErr w:type="spellEnd"/>
      <w:r w:rsidRPr="0095250E">
        <w:rPr>
          <w:i/>
          <w:iCs/>
        </w:rPr>
        <w:t xml:space="preserve"> </w:t>
      </w:r>
      <w:r w:rsidRPr="0095250E">
        <w:rPr>
          <w:iCs/>
        </w:rPr>
        <w:t>specifies the dedicated configuration information for NR sidelink communication/discovery/positioning.</w:t>
      </w:r>
    </w:p>
    <w:p w14:paraId="146DC96E" w14:textId="77777777" w:rsidR="0044796E" w:rsidRPr="0095250E" w:rsidRDefault="0044796E" w:rsidP="0044796E">
      <w:pPr>
        <w:pStyle w:val="TH"/>
      </w:pPr>
      <w:r w:rsidRPr="0095250E">
        <w:rPr>
          <w:bCs/>
          <w:i/>
          <w:iCs/>
        </w:rPr>
        <w:t>SL-</w:t>
      </w:r>
      <w:proofErr w:type="spellStart"/>
      <w:r w:rsidRPr="0095250E">
        <w:rPr>
          <w:bCs/>
          <w:i/>
          <w:iCs/>
        </w:rPr>
        <w:t>ConfigDedicatedNR</w:t>
      </w:r>
      <w:proofErr w:type="spellEnd"/>
      <w:r w:rsidRPr="0095250E">
        <w:t xml:space="preserve"> information element</w:t>
      </w:r>
    </w:p>
    <w:p w14:paraId="52D54812" w14:textId="77777777" w:rsidR="0044796E" w:rsidRPr="0095250E" w:rsidRDefault="0044796E" w:rsidP="0044796E">
      <w:pPr>
        <w:pStyle w:val="PL"/>
        <w:rPr>
          <w:color w:val="808080"/>
        </w:rPr>
      </w:pPr>
      <w:r w:rsidRPr="0095250E">
        <w:rPr>
          <w:color w:val="808080"/>
        </w:rPr>
        <w:t>-- ASN1START</w:t>
      </w:r>
    </w:p>
    <w:p w14:paraId="5B3AB37A" w14:textId="77777777" w:rsidR="0044796E" w:rsidRPr="0095250E" w:rsidRDefault="0044796E" w:rsidP="0044796E">
      <w:pPr>
        <w:pStyle w:val="PL"/>
        <w:rPr>
          <w:color w:val="808080"/>
        </w:rPr>
      </w:pPr>
      <w:r w:rsidRPr="0095250E">
        <w:rPr>
          <w:color w:val="808080"/>
        </w:rPr>
        <w:t>-- TAG-SL-CONFIGDEDICATEDNR-START</w:t>
      </w:r>
    </w:p>
    <w:p w14:paraId="76044076" w14:textId="77777777" w:rsidR="0044796E" w:rsidRPr="0095250E" w:rsidRDefault="0044796E" w:rsidP="0044796E">
      <w:pPr>
        <w:pStyle w:val="PL"/>
      </w:pPr>
    </w:p>
    <w:p w14:paraId="1C29D359" w14:textId="77777777" w:rsidR="0044796E" w:rsidRPr="0095250E" w:rsidRDefault="0044796E" w:rsidP="0044796E">
      <w:pPr>
        <w:pStyle w:val="PL"/>
      </w:pPr>
      <w:r w:rsidRPr="0095250E">
        <w:t xml:space="preserve">SL-ConfigDedicatedNR-r16 ::=         </w:t>
      </w:r>
      <w:r w:rsidRPr="0095250E">
        <w:rPr>
          <w:color w:val="993366"/>
        </w:rPr>
        <w:t>SEQUENCE</w:t>
      </w:r>
      <w:r w:rsidRPr="0095250E">
        <w:t xml:space="preserve"> {</w:t>
      </w:r>
    </w:p>
    <w:p w14:paraId="0B9DC724" w14:textId="77777777" w:rsidR="0044796E" w:rsidRPr="0095250E" w:rsidRDefault="0044796E" w:rsidP="0044796E">
      <w:pPr>
        <w:pStyle w:val="PL"/>
        <w:rPr>
          <w:color w:val="808080"/>
        </w:rPr>
      </w:pPr>
      <w:r w:rsidRPr="0095250E">
        <w:t xml:space="preserve">    sl-PHY-MAC-RLC-Config-r16            SL-PHY-MAC-RLC-Config-r16                                              </w:t>
      </w:r>
      <w:r w:rsidRPr="0095250E">
        <w:rPr>
          <w:color w:val="993366"/>
        </w:rPr>
        <w:t>OPTIONAL</w:t>
      </w:r>
      <w:r w:rsidRPr="0095250E">
        <w:t xml:space="preserve">,    </w:t>
      </w:r>
      <w:r w:rsidRPr="0095250E">
        <w:rPr>
          <w:color w:val="808080"/>
        </w:rPr>
        <w:t>-- Need M</w:t>
      </w:r>
    </w:p>
    <w:p w14:paraId="3EED6055" w14:textId="77777777" w:rsidR="0044796E" w:rsidRPr="0095250E" w:rsidRDefault="0044796E" w:rsidP="0044796E">
      <w:pPr>
        <w:pStyle w:val="PL"/>
        <w:rPr>
          <w:color w:val="808080"/>
        </w:rPr>
      </w:pPr>
      <w:r w:rsidRPr="0095250E">
        <w:t xml:space="preserve">    sl-RadioBearerToReleaseList-r16      </w:t>
      </w:r>
      <w:r w:rsidRPr="0095250E">
        <w:rPr>
          <w:color w:val="993366"/>
        </w:rPr>
        <w:t>SEQUENCE</w:t>
      </w:r>
      <w:r w:rsidRPr="0095250E">
        <w:t xml:space="preserve"> (</w:t>
      </w:r>
      <w:r w:rsidRPr="0095250E">
        <w:rPr>
          <w:color w:val="993366"/>
        </w:rPr>
        <w:t>SIZE</w:t>
      </w:r>
      <w:r w:rsidRPr="0095250E">
        <w:t xml:space="preserve"> (1..maxNrofSLRB-r16))</w:t>
      </w:r>
      <w:r w:rsidRPr="0095250E">
        <w:rPr>
          <w:color w:val="993366"/>
        </w:rPr>
        <w:t xml:space="preserve"> OF</w:t>
      </w:r>
      <w:r w:rsidRPr="0095250E">
        <w:t xml:space="preserve"> SLRB-Uu-ConfigIndex-r16        </w:t>
      </w:r>
      <w:r w:rsidRPr="0095250E">
        <w:rPr>
          <w:color w:val="993366"/>
        </w:rPr>
        <w:t>OPTIONAL</w:t>
      </w:r>
      <w:r w:rsidRPr="0095250E">
        <w:t xml:space="preserve">,    </w:t>
      </w:r>
      <w:r w:rsidRPr="0095250E">
        <w:rPr>
          <w:color w:val="808080"/>
        </w:rPr>
        <w:t>-- Need N</w:t>
      </w:r>
    </w:p>
    <w:p w14:paraId="339575D2" w14:textId="77777777" w:rsidR="0044796E" w:rsidRPr="0095250E" w:rsidRDefault="0044796E" w:rsidP="0044796E">
      <w:pPr>
        <w:pStyle w:val="PL"/>
        <w:rPr>
          <w:color w:val="808080"/>
        </w:rPr>
      </w:pPr>
      <w:r w:rsidRPr="0095250E">
        <w:t xml:space="preserve">    sl-RadioBearerToAddModList-r16       </w:t>
      </w:r>
      <w:r w:rsidRPr="0095250E">
        <w:rPr>
          <w:color w:val="993366"/>
        </w:rPr>
        <w:t>SEQUENCE</w:t>
      </w:r>
      <w:r w:rsidRPr="0095250E">
        <w:t xml:space="preserve"> (</w:t>
      </w:r>
      <w:r w:rsidRPr="0095250E">
        <w:rPr>
          <w:color w:val="993366"/>
        </w:rPr>
        <w:t>SIZE</w:t>
      </w:r>
      <w:r w:rsidRPr="0095250E">
        <w:t xml:space="preserve"> (1..maxNrofSLRB-r16))</w:t>
      </w:r>
      <w:r w:rsidRPr="0095250E">
        <w:rPr>
          <w:color w:val="993366"/>
        </w:rPr>
        <w:t xml:space="preserve"> OF</w:t>
      </w:r>
      <w:r w:rsidRPr="0095250E">
        <w:t xml:space="preserve"> SL-RadioBearerConfig-r16       </w:t>
      </w:r>
      <w:r w:rsidRPr="0095250E">
        <w:rPr>
          <w:color w:val="993366"/>
        </w:rPr>
        <w:t>OPTIONAL</w:t>
      </w:r>
      <w:r w:rsidRPr="0095250E">
        <w:t xml:space="preserve">,    </w:t>
      </w:r>
      <w:r w:rsidRPr="0095250E">
        <w:rPr>
          <w:color w:val="808080"/>
        </w:rPr>
        <w:t>-- Need N</w:t>
      </w:r>
    </w:p>
    <w:p w14:paraId="07D5C412" w14:textId="77777777" w:rsidR="0044796E" w:rsidRPr="0095250E" w:rsidRDefault="0044796E" w:rsidP="0044796E">
      <w:pPr>
        <w:pStyle w:val="PL"/>
        <w:rPr>
          <w:color w:val="808080"/>
        </w:rPr>
      </w:pPr>
      <w:r w:rsidRPr="0095250E">
        <w:t xml:space="preserve">    sl-MeasConfigInfoToReleaseList-r16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SL-DestinationIndex-r16     </w:t>
      </w:r>
      <w:r w:rsidRPr="0095250E">
        <w:rPr>
          <w:color w:val="993366"/>
        </w:rPr>
        <w:t>OPTIONAL</w:t>
      </w:r>
      <w:r w:rsidRPr="0095250E">
        <w:t xml:space="preserve">,    </w:t>
      </w:r>
      <w:r w:rsidRPr="0095250E">
        <w:rPr>
          <w:color w:val="808080"/>
        </w:rPr>
        <w:t>-- Need N</w:t>
      </w:r>
    </w:p>
    <w:p w14:paraId="2ECFA4A8" w14:textId="77777777" w:rsidR="0044796E" w:rsidRPr="0095250E" w:rsidRDefault="0044796E" w:rsidP="0044796E">
      <w:pPr>
        <w:pStyle w:val="PL"/>
        <w:rPr>
          <w:color w:val="808080"/>
        </w:rPr>
      </w:pPr>
      <w:r w:rsidRPr="0095250E">
        <w:t xml:space="preserve">    sl-MeasConfigInfoToAddModList-r16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SL-MeasConfigInfo-r16       </w:t>
      </w:r>
      <w:r w:rsidRPr="0095250E">
        <w:rPr>
          <w:color w:val="993366"/>
        </w:rPr>
        <w:t>OPTIONAL</w:t>
      </w:r>
      <w:r w:rsidRPr="0095250E">
        <w:t xml:space="preserve">,    </w:t>
      </w:r>
      <w:r w:rsidRPr="0095250E">
        <w:rPr>
          <w:color w:val="808080"/>
        </w:rPr>
        <w:t>-- Need N</w:t>
      </w:r>
    </w:p>
    <w:p w14:paraId="6EEC8AC2" w14:textId="77777777" w:rsidR="0044796E" w:rsidRPr="0095250E" w:rsidRDefault="0044796E" w:rsidP="0044796E">
      <w:pPr>
        <w:pStyle w:val="PL"/>
        <w:rPr>
          <w:color w:val="808080"/>
        </w:rPr>
      </w:pPr>
      <w:r w:rsidRPr="0095250E">
        <w:t xml:space="preserve">    t400-r16                             </w:t>
      </w:r>
      <w:r w:rsidRPr="0095250E">
        <w:rPr>
          <w:color w:val="993366"/>
        </w:rPr>
        <w:t>ENUMERATED</w:t>
      </w:r>
      <w:r w:rsidRPr="0095250E">
        <w:t xml:space="preserve"> {ms100, ms200, ms300, ms400, ms600, ms1000, ms1500, ms2000} </w:t>
      </w:r>
      <w:r w:rsidRPr="0095250E">
        <w:rPr>
          <w:color w:val="993366"/>
        </w:rPr>
        <w:t>OPTIONAL</w:t>
      </w:r>
      <w:r w:rsidRPr="0095250E">
        <w:t xml:space="preserve">,    </w:t>
      </w:r>
      <w:r w:rsidRPr="0095250E">
        <w:rPr>
          <w:color w:val="808080"/>
        </w:rPr>
        <w:t>-- Need M</w:t>
      </w:r>
    </w:p>
    <w:p w14:paraId="03942A7E" w14:textId="77777777" w:rsidR="0044796E" w:rsidRPr="0095250E" w:rsidRDefault="0044796E" w:rsidP="0044796E">
      <w:pPr>
        <w:pStyle w:val="PL"/>
      </w:pPr>
      <w:r w:rsidRPr="0095250E">
        <w:t xml:space="preserve">    ...,</w:t>
      </w:r>
    </w:p>
    <w:p w14:paraId="662EDA8B" w14:textId="77777777" w:rsidR="0044796E" w:rsidRPr="0095250E" w:rsidRDefault="0044796E" w:rsidP="0044796E">
      <w:pPr>
        <w:pStyle w:val="PL"/>
      </w:pPr>
      <w:r w:rsidRPr="0095250E">
        <w:t xml:space="preserve">    [[</w:t>
      </w:r>
    </w:p>
    <w:p w14:paraId="2E82FE3C" w14:textId="77777777" w:rsidR="0044796E" w:rsidRPr="0095250E" w:rsidRDefault="0044796E" w:rsidP="0044796E">
      <w:pPr>
        <w:pStyle w:val="PL"/>
        <w:rPr>
          <w:color w:val="808080"/>
        </w:rPr>
      </w:pPr>
      <w:r w:rsidRPr="0095250E">
        <w:t xml:space="preserve">    sl-PHY-MAC-RLC-Config-v1700          SetupRelease { SL-PHY-MAC-RLC-Config-v1700 }                           </w:t>
      </w:r>
      <w:r w:rsidRPr="0095250E">
        <w:rPr>
          <w:color w:val="993366"/>
        </w:rPr>
        <w:t>OPTIONAL</w:t>
      </w:r>
      <w:r w:rsidRPr="0095250E">
        <w:t xml:space="preserve">,    </w:t>
      </w:r>
      <w:r w:rsidRPr="0095250E">
        <w:rPr>
          <w:color w:val="808080"/>
        </w:rPr>
        <w:t>-- Need M</w:t>
      </w:r>
    </w:p>
    <w:p w14:paraId="7260014F" w14:textId="77777777" w:rsidR="0044796E" w:rsidRPr="0095250E" w:rsidRDefault="0044796E" w:rsidP="0044796E">
      <w:pPr>
        <w:pStyle w:val="PL"/>
        <w:rPr>
          <w:color w:val="808080"/>
        </w:rPr>
      </w:pPr>
      <w:r w:rsidRPr="0095250E">
        <w:t xml:space="preserve">    sl-DiscConfig-r17                    SetupRelease { SL-DiscConfig-r17}                                      </w:t>
      </w:r>
      <w:r w:rsidRPr="0095250E">
        <w:rPr>
          <w:color w:val="993366"/>
        </w:rPr>
        <w:t>OPTIONAL</w:t>
      </w:r>
      <w:r w:rsidRPr="0095250E">
        <w:t xml:space="preserve">     </w:t>
      </w:r>
      <w:r w:rsidRPr="0095250E">
        <w:rPr>
          <w:color w:val="808080"/>
        </w:rPr>
        <w:t>-- Need M</w:t>
      </w:r>
    </w:p>
    <w:p w14:paraId="681F38C5" w14:textId="77777777" w:rsidR="0044796E" w:rsidRPr="0095250E" w:rsidRDefault="0044796E" w:rsidP="0044796E">
      <w:pPr>
        <w:pStyle w:val="PL"/>
      </w:pPr>
      <w:r w:rsidRPr="0095250E">
        <w:t xml:space="preserve">    ]],</w:t>
      </w:r>
    </w:p>
    <w:p w14:paraId="10D1CE30" w14:textId="77777777" w:rsidR="0044796E" w:rsidRPr="0095250E" w:rsidRDefault="0044796E" w:rsidP="0044796E">
      <w:pPr>
        <w:pStyle w:val="PL"/>
      </w:pPr>
      <w:r w:rsidRPr="0095250E">
        <w:t xml:space="preserve">    [[</w:t>
      </w:r>
    </w:p>
    <w:p w14:paraId="5BDFBB23" w14:textId="77777777" w:rsidR="0044796E" w:rsidRPr="0095250E" w:rsidRDefault="0044796E" w:rsidP="0044796E">
      <w:pPr>
        <w:pStyle w:val="PL"/>
        <w:rPr>
          <w:color w:val="808080"/>
        </w:rPr>
      </w:pPr>
      <w:r w:rsidRPr="0095250E">
        <w:t xml:space="preserve">    sl-DiscConfig-v1800                  SetupRelease { SL-DiscConfig-v1800}                                    </w:t>
      </w:r>
      <w:r w:rsidRPr="0095250E">
        <w:rPr>
          <w:color w:val="993366"/>
        </w:rPr>
        <w:t>OPTIONAL</w:t>
      </w:r>
      <w:r w:rsidRPr="0095250E">
        <w:t xml:space="preserve">     </w:t>
      </w:r>
      <w:r w:rsidRPr="0095250E">
        <w:rPr>
          <w:color w:val="808080"/>
        </w:rPr>
        <w:t>-- Need M</w:t>
      </w:r>
    </w:p>
    <w:p w14:paraId="2715AC5A" w14:textId="3DAE797A" w:rsidR="0078344A" w:rsidRPr="00272931" w:rsidRDefault="0078344A" w:rsidP="007834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Nokia (GWO1)" w:date="2024-02-14T17:41:00Z"/>
          <w:rFonts w:ascii="Courier New" w:hAnsi="Courier New"/>
          <w:noProof/>
          <w:color w:val="808080"/>
          <w:sz w:val="16"/>
          <w:lang w:eastAsia="en-GB"/>
        </w:rPr>
      </w:pPr>
      <w:ins w:id="50" w:author="Nokia (GWO1)" w:date="2024-02-14T17:41:00Z">
        <w:r w:rsidRPr="00272931">
          <w:rPr>
            <w:rFonts w:ascii="Courier New" w:hAnsi="Courier New"/>
            <w:noProof/>
            <w:sz w:val="16"/>
            <w:lang w:eastAsia="en-GB"/>
          </w:rPr>
          <w:lastRenderedPageBreak/>
          <w:t xml:space="preserve">    sl-DiscConfig</w:t>
        </w:r>
        <w:r>
          <w:rPr>
            <w:rFonts w:ascii="Courier New" w:hAnsi="Courier New"/>
            <w:noProof/>
            <w:sz w:val="16"/>
            <w:lang w:eastAsia="en-GB"/>
          </w:rPr>
          <w:t>U2N-Remot</w:t>
        </w:r>
      </w:ins>
      <w:ins w:id="51" w:author="Nokia (GWO1)" w:date="2024-02-16T12:57:00Z">
        <w:r w:rsidR="00536BF1">
          <w:rPr>
            <w:rFonts w:ascii="Courier New" w:hAnsi="Courier New"/>
            <w:noProof/>
            <w:sz w:val="16"/>
            <w:lang w:eastAsia="en-GB"/>
          </w:rPr>
          <w:t>eExt</w:t>
        </w:r>
      </w:ins>
      <w:ins w:id="52" w:author="Nokia (GWO1)" w:date="2024-02-14T17:41:00Z">
        <w:r w:rsidRPr="00272931">
          <w:rPr>
            <w:rFonts w:ascii="Courier New" w:hAnsi="Courier New"/>
            <w:noProof/>
            <w:sz w:val="16"/>
            <w:lang w:eastAsia="en-GB"/>
          </w:rPr>
          <w:t>-</w:t>
        </w:r>
      </w:ins>
      <w:ins w:id="53" w:author="Nokia (GWO1)" w:date="2024-02-14T17:44:00Z">
        <w:r w:rsidR="000E3F2A">
          <w:rPr>
            <w:rFonts w:ascii="Courier New" w:hAnsi="Courier New"/>
            <w:noProof/>
            <w:sz w:val="16"/>
            <w:lang w:eastAsia="en-GB"/>
          </w:rPr>
          <w:t>r</w:t>
        </w:r>
      </w:ins>
      <w:ins w:id="54" w:author="Nokia (GWO1)" w:date="2024-02-14T17:41:00Z">
        <w:r w:rsidRPr="00272931">
          <w:rPr>
            <w:rFonts w:ascii="Courier New" w:hAnsi="Courier New"/>
            <w:noProof/>
            <w:sz w:val="16"/>
            <w:lang w:eastAsia="en-GB"/>
          </w:rPr>
          <w:t xml:space="preserve">18 </w:t>
        </w:r>
      </w:ins>
      <w:ins w:id="55" w:author="Nokia (GWO1)" w:date="2024-02-14T17:44:00Z">
        <w:r w:rsidR="000E3F2A">
          <w:rPr>
            <w:rFonts w:ascii="Courier New" w:hAnsi="Courier New"/>
            <w:noProof/>
            <w:sz w:val="16"/>
            <w:lang w:eastAsia="en-GB"/>
          </w:rPr>
          <w:t xml:space="preserve">  </w:t>
        </w:r>
      </w:ins>
      <w:ins w:id="56" w:author="Nokia (GWO1)" w:date="2024-02-14T17:41:00Z">
        <w:r w:rsidRPr="00272931">
          <w:rPr>
            <w:rFonts w:ascii="Courier New" w:hAnsi="Courier New"/>
            <w:noProof/>
            <w:sz w:val="16"/>
            <w:lang w:eastAsia="en-GB"/>
          </w:rPr>
          <w:t xml:space="preserve">       </w:t>
        </w:r>
      </w:ins>
      <w:ins w:id="57" w:author="Nokia (GWO1)" w:date="2024-02-14T17:42:00Z">
        <w:r w:rsidRPr="0078344A">
          <w:rPr>
            <w:rFonts w:ascii="Courier New" w:hAnsi="Courier New"/>
            <w:noProof/>
            <w:sz w:val="16"/>
            <w:lang w:eastAsia="en-GB"/>
          </w:rPr>
          <w:t xml:space="preserve">SetupRelease { </w:t>
        </w:r>
      </w:ins>
      <w:ins w:id="58" w:author="Nokia (GWO1)" w:date="2024-02-14T17:41:00Z">
        <w:r w:rsidRPr="00272931">
          <w:rPr>
            <w:rFonts w:ascii="Courier New" w:hAnsi="Courier New"/>
            <w:noProof/>
            <w:sz w:val="16"/>
            <w:lang w:eastAsia="en-GB"/>
          </w:rPr>
          <w:t>SL-DiscConfig</w:t>
        </w:r>
        <w:r>
          <w:rPr>
            <w:rFonts w:ascii="Courier New" w:hAnsi="Courier New"/>
            <w:noProof/>
            <w:sz w:val="16"/>
            <w:lang w:eastAsia="en-GB"/>
          </w:rPr>
          <w:t>U2N-Remote</w:t>
        </w:r>
      </w:ins>
      <w:ins w:id="59" w:author="Nokia (GWO1)" w:date="2024-02-16T12:57:00Z">
        <w:r w:rsidR="00536BF1">
          <w:rPr>
            <w:rFonts w:ascii="Courier New" w:hAnsi="Courier New"/>
            <w:noProof/>
            <w:sz w:val="16"/>
            <w:lang w:eastAsia="en-GB"/>
          </w:rPr>
          <w:t>Ext</w:t>
        </w:r>
      </w:ins>
      <w:ins w:id="60" w:author="Nokia (GWO1)" w:date="2024-02-14T17:41:00Z">
        <w:r w:rsidRPr="00272931">
          <w:rPr>
            <w:rFonts w:ascii="Courier New" w:hAnsi="Courier New"/>
            <w:noProof/>
            <w:sz w:val="16"/>
            <w:lang w:eastAsia="en-GB"/>
          </w:rPr>
          <w:t>-</w:t>
        </w:r>
      </w:ins>
      <w:ins w:id="61" w:author="Nokia (GWO1)" w:date="2024-02-14T17:44:00Z">
        <w:r w:rsidR="000E3F2A">
          <w:rPr>
            <w:rFonts w:ascii="Courier New" w:hAnsi="Courier New"/>
            <w:noProof/>
            <w:sz w:val="16"/>
            <w:lang w:eastAsia="en-GB"/>
          </w:rPr>
          <w:t>r18</w:t>
        </w:r>
      </w:ins>
      <w:ins w:id="62" w:author="Nokia (GWO1)" w:date="2024-02-14T17:42:00Z">
        <w:r>
          <w:rPr>
            <w:rFonts w:ascii="Courier New" w:hAnsi="Courier New"/>
            <w:noProof/>
            <w:sz w:val="16"/>
            <w:lang w:eastAsia="en-GB"/>
          </w:rPr>
          <w:t>}</w:t>
        </w:r>
      </w:ins>
      <w:ins w:id="63" w:author="Nokia (GWO1)" w:date="2024-02-14T17:41:00Z">
        <w:r w:rsidRPr="00272931">
          <w:rPr>
            <w:rFonts w:ascii="Courier New" w:hAnsi="Courier New"/>
            <w:noProof/>
            <w:sz w:val="16"/>
            <w:lang w:eastAsia="en-GB"/>
          </w:rPr>
          <w:t xml:space="preserve">     </w:t>
        </w:r>
      </w:ins>
      <w:ins w:id="64" w:author="Nokia (GWO1)" w:date="2024-02-14T17:44:00Z">
        <w:r w:rsidR="000E3F2A">
          <w:rPr>
            <w:rFonts w:ascii="Courier New" w:hAnsi="Courier New"/>
            <w:noProof/>
            <w:sz w:val="16"/>
            <w:lang w:eastAsia="en-GB"/>
          </w:rPr>
          <w:t xml:space="preserve">  </w:t>
        </w:r>
      </w:ins>
      <w:ins w:id="65" w:author="Nokia (GWO1)" w:date="2024-02-14T17:41:00Z">
        <w:r w:rsidRPr="00272931">
          <w:rPr>
            <w:rFonts w:ascii="Courier New" w:hAnsi="Courier New"/>
            <w:noProof/>
            <w:sz w:val="16"/>
            <w:lang w:eastAsia="en-GB"/>
          </w:rPr>
          <w:t xml:space="preserve">               </w:t>
        </w:r>
        <w:r w:rsidRPr="00272931">
          <w:rPr>
            <w:rFonts w:ascii="Courier New" w:hAnsi="Courier New"/>
            <w:noProof/>
            <w:color w:val="993366"/>
            <w:sz w:val="16"/>
            <w:lang w:eastAsia="en-GB"/>
          </w:rPr>
          <w:t>OPTIONAL</w:t>
        </w:r>
        <w:r w:rsidRPr="00272931">
          <w:rPr>
            <w:rFonts w:ascii="Courier New" w:hAnsi="Courier New"/>
            <w:noProof/>
            <w:sz w:val="16"/>
            <w:lang w:eastAsia="en-GB"/>
          </w:rPr>
          <w:t xml:space="preserve">     </w:t>
        </w:r>
        <w:r w:rsidRPr="00272931">
          <w:rPr>
            <w:rFonts w:ascii="Courier New" w:hAnsi="Courier New"/>
            <w:noProof/>
            <w:color w:val="808080"/>
            <w:sz w:val="16"/>
            <w:lang w:eastAsia="en-GB"/>
          </w:rPr>
          <w:t>-- Need R</w:t>
        </w:r>
      </w:ins>
    </w:p>
    <w:p w14:paraId="311B144B" w14:textId="77777777" w:rsidR="0044796E" w:rsidRPr="0095250E" w:rsidRDefault="0044796E" w:rsidP="0044796E">
      <w:pPr>
        <w:pStyle w:val="PL"/>
      </w:pPr>
      <w:r w:rsidRPr="0095250E">
        <w:t xml:space="preserve">    ]]</w:t>
      </w:r>
    </w:p>
    <w:p w14:paraId="76E64E45" w14:textId="77777777" w:rsidR="0044796E" w:rsidRPr="0095250E" w:rsidRDefault="0044796E" w:rsidP="0044796E">
      <w:pPr>
        <w:pStyle w:val="PL"/>
      </w:pPr>
      <w:r w:rsidRPr="0095250E">
        <w:t>}</w:t>
      </w:r>
    </w:p>
    <w:p w14:paraId="7C55A2C7" w14:textId="77777777" w:rsidR="0044796E" w:rsidRPr="0095250E" w:rsidRDefault="0044796E" w:rsidP="0044796E">
      <w:pPr>
        <w:pStyle w:val="PL"/>
      </w:pPr>
    </w:p>
    <w:p w14:paraId="7C5293EA" w14:textId="77777777" w:rsidR="0044796E" w:rsidRPr="0095250E" w:rsidRDefault="0044796E" w:rsidP="0044796E">
      <w:pPr>
        <w:pStyle w:val="PL"/>
      </w:pPr>
      <w:r w:rsidRPr="0095250E">
        <w:t xml:space="preserve">SL-DestinationIndex-r16  ::=             </w:t>
      </w:r>
      <w:r w:rsidRPr="0095250E">
        <w:rPr>
          <w:rFonts w:eastAsia="DengXian"/>
          <w:color w:val="993366"/>
        </w:rPr>
        <w:t>INTEGER</w:t>
      </w:r>
      <w:r w:rsidRPr="0095250E">
        <w:rPr>
          <w:rFonts w:eastAsia="DengXian"/>
        </w:rPr>
        <w:t xml:space="preserve"> (0..</w:t>
      </w:r>
      <w:r w:rsidRPr="0095250E">
        <w:t>maxNrofSL-Dest-1-r16</w:t>
      </w:r>
      <w:r w:rsidRPr="0095250E">
        <w:rPr>
          <w:rFonts w:eastAsia="DengXian"/>
        </w:rPr>
        <w:t>)</w:t>
      </w:r>
    </w:p>
    <w:p w14:paraId="0701804E" w14:textId="77777777" w:rsidR="0044796E" w:rsidRPr="0095250E" w:rsidRDefault="0044796E" w:rsidP="0044796E">
      <w:pPr>
        <w:pStyle w:val="PL"/>
      </w:pPr>
    </w:p>
    <w:p w14:paraId="5FA3F365" w14:textId="77777777" w:rsidR="0044796E" w:rsidRPr="0095250E" w:rsidRDefault="0044796E" w:rsidP="0044796E">
      <w:pPr>
        <w:pStyle w:val="PL"/>
      </w:pPr>
      <w:r w:rsidRPr="0095250E">
        <w:t xml:space="preserve">SL-PHY-MAC-RLC-Config-r16::=         </w:t>
      </w:r>
      <w:r w:rsidRPr="0095250E">
        <w:rPr>
          <w:color w:val="993366"/>
        </w:rPr>
        <w:t>SEQUENCE</w:t>
      </w:r>
      <w:r w:rsidRPr="0095250E">
        <w:t xml:space="preserve"> {</w:t>
      </w:r>
    </w:p>
    <w:p w14:paraId="2FBD5956" w14:textId="77777777" w:rsidR="0044796E" w:rsidRPr="0095250E" w:rsidRDefault="0044796E" w:rsidP="0044796E">
      <w:pPr>
        <w:pStyle w:val="PL"/>
        <w:rPr>
          <w:color w:val="808080"/>
        </w:rPr>
      </w:pPr>
      <w:r w:rsidRPr="0095250E">
        <w:t xml:space="preserve">    sl-ScheduledConfig-r16               SetupRelease { SL-ScheduledConfig-r16 }                                </w:t>
      </w:r>
      <w:r w:rsidRPr="0095250E">
        <w:rPr>
          <w:color w:val="993366"/>
        </w:rPr>
        <w:t>OPTIONAL</w:t>
      </w:r>
      <w:r w:rsidRPr="0095250E">
        <w:t xml:space="preserve">,    </w:t>
      </w:r>
      <w:r w:rsidRPr="0095250E">
        <w:rPr>
          <w:color w:val="808080"/>
        </w:rPr>
        <w:t>-- Need M</w:t>
      </w:r>
    </w:p>
    <w:p w14:paraId="0E190473" w14:textId="77777777" w:rsidR="0044796E" w:rsidRPr="0095250E" w:rsidRDefault="0044796E" w:rsidP="0044796E">
      <w:pPr>
        <w:pStyle w:val="PL"/>
        <w:rPr>
          <w:color w:val="808080"/>
        </w:rPr>
      </w:pPr>
      <w:r w:rsidRPr="0095250E">
        <w:t xml:space="preserve">    sl-UE-SelectedConfig-r16             SetupRelease { SL-UE-SelectedConfig-r16 }                              </w:t>
      </w:r>
      <w:r w:rsidRPr="0095250E">
        <w:rPr>
          <w:color w:val="993366"/>
        </w:rPr>
        <w:t>OPTIONAL</w:t>
      </w:r>
      <w:r w:rsidRPr="0095250E">
        <w:t xml:space="preserve">,    </w:t>
      </w:r>
      <w:r w:rsidRPr="0095250E">
        <w:rPr>
          <w:color w:val="808080"/>
        </w:rPr>
        <w:t>-- Need M</w:t>
      </w:r>
    </w:p>
    <w:p w14:paraId="70CC58D6" w14:textId="77777777" w:rsidR="0044796E" w:rsidRPr="0095250E" w:rsidRDefault="0044796E" w:rsidP="0044796E">
      <w:pPr>
        <w:pStyle w:val="PL"/>
        <w:rPr>
          <w:color w:val="808080"/>
        </w:rPr>
      </w:pPr>
      <w:r w:rsidRPr="0095250E">
        <w:t xml:space="preserve">    sl-FreqInfoToReleaseList-r16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SL-Freq-Id-r16               </w:t>
      </w:r>
      <w:r w:rsidRPr="0095250E">
        <w:rPr>
          <w:color w:val="993366"/>
        </w:rPr>
        <w:t>OPTIONAL</w:t>
      </w:r>
      <w:r w:rsidRPr="0095250E">
        <w:t xml:space="preserve">,    </w:t>
      </w:r>
      <w:r w:rsidRPr="0095250E">
        <w:rPr>
          <w:color w:val="808080"/>
        </w:rPr>
        <w:t>-- Need N</w:t>
      </w:r>
    </w:p>
    <w:p w14:paraId="6A78F842" w14:textId="77777777" w:rsidR="0044796E" w:rsidRPr="0095250E" w:rsidRDefault="0044796E" w:rsidP="0044796E">
      <w:pPr>
        <w:pStyle w:val="PL"/>
        <w:rPr>
          <w:color w:val="808080"/>
        </w:rPr>
      </w:pPr>
      <w:r w:rsidRPr="0095250E">
        <w:t xml:space="preserve">    sl-FreqInfoToAddModList-r16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SL-FreqConfig-r16            </w:t>
      </w:r>
      <w:r w:rsidRPr="0095250E">
        <w:rPr>
          <w:color w:val="993366"/>
        </w:rPr>
        <w:t>OPTIONAL</w:t>
      </w:r>
      <w:r w:rsidRPr="0095250E">
        <w:t xml:space="preserve">,    </w:t>
      </w:r>
      <w:r w:rsidRPr="0095250E">
        <w:rPr>
          <w:color w:val="808080"/>
        </w:rPr>
        <w:t>-- Need N</w:t>
      </w:r>
    </w:p>
    <w:p w14:paraId="3DD8F92F" w14:textId="77777777" w:rsidR="0044796E" w:rsidRPr="0095250E" w:rsidRDefault="0044796E" w:rsidP="0044796E">
      <w:pPr>
        <w:pStyle w:val="PL"/>
        <w:rPr>
          <w:color w:val="808080"/>
        </w:rPr>
      </w:pPr>
      <w:r w:rsidRPr="0095250E">
        <w:t xml:space="preserve">    sl-RLC-BearerToReleaseList-r16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SL-RLC-BearerConfigIndex-r16    </w:t>
      </w:r>
      <w:r w:rsidRPr="0095250E">
        <w:rPr>
          <w:color w:val="993366"/>
        </w:rPr>
        <w:t>OPTIONAL</w:t>
      </w:r>
      <w:r w:rsidRPr="0095250E">
        <w:t xml:space="preserve">,    </w:t>
      </w:r>
      <w:r w:rsidRPr="0095250E">
        <w:rPr>
          <w:color w:val="808080"/>
        </w:rPr>
        <w:t>-- Need N</w:t>
      </w:r>
    </w:p>
    <w:p w14:paraId="47DC478E" w14:textId="77777777" w:rsidR="0044796E" w:rsidRPr="0095250E" w:rsidRDefault="0044796E" w:rsidP="0044796E">
      <w:pPr>
        <w:pStyle w:val="PL"/>
        <w:rPr>
          <w:color w:val="808080"/>
        </w:rPr>
      </w:pPr>
      <w:r w:rsidRPr="0095250E">
        <w:t xml:space="preserve">    sl-RLC-BearerToAddModList-r16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SL-RLC-BearerConfig-r16         </w:t>
      </w:r>
      <w:r w:rsidRPr="0095250E">
        <w:rPr>
          <w:color w:val="993366"/>
        </w:rPr>
        <w:t>OPTIONAL</w:t>
      </w:r>
      <w:r w:rsidRPr="0095250E">
        <w:t xml:space="preserve">,    </w:t>
      </w:r>
      <w:r w:rsidRPr="0095250E">
        <w:rPr>
          <w:color w:val="808080"/>
        </w:rPr>
        <w:t>-- Need N</w:t>
      </w:r>
    </w:p>
    <w:p w14:paraId="68B1F75D" w14:textId="77777777" w:rsidR="0044796E" w:rsidRPr="0095250E" w:rsidRDefault="0044796E" w:rsidP="0044796E">
      <w:pPr>
        <w:pStyle w:val="PL"/>
        <w:rPr>
          <w:color w:val="808080"/>
        </w:rPr>
      </w:pPr>
      <w:r w:rsidRPr="0095250E">
        <w:t xml:space="preserve">    sl-MaxNumConsecutiveDTX-r16          </w:t>
      </w:r>
      <w:r w:rsidRPr="0095250E">
        <w:rPr>
          <w:color w:val="993366"/>
        </w:rPr>
        <w:t>ENUMERATED</w:t>
      </w:r>
      <w:r w:rsidRPr="0095250E">
        <w:t xml:space="preserve"> {n1, n2, n3, n4, n6, n8, n16, n32}                          </w:t>
      </w:r>
      <w:r w:rsidRPr="0095250E">
        <w:rPr>
          <w:color w:val="993366"/>
        </w:rPr>
        <w:t>OPTIONAL</w:t>
      </w:r>
      <w:r w:rsidRPr="0095250E">
        <w:t xml:space="preserve">,    </w:t>
      </w:r>
      <w:r w:rsidRPr="0095250E">
        <w:rPr>
          <w:color w:val="808080"/>
        </w:rPr>
        <w:t>-- Need M</w:t>
      </w:r>
    </w:p>
    <w:p w14:paraId="0E6B9064" w14:textId="77777777" w:rsidR="0044796E" w:rsidRPr="0095250E" w:rsidRDefault="0044796E" w:rsidP="0044796E">
      <w:pPr>
        <w:pStyle w:val="PL"/>
        <w:rPr>
          <w:color w:val="808080"/>
        </w:rPr>
      </w:pPr>
      <w:r w:rsidRPr="0095250E">
        <w:t xml:space="preserve">    sl-CSI-Acquisition-r16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4F8F0B7E" w14:textId="77777777" w:rsidR="0044796E" w:rsidRPr="0095250E" w:rsidRDefault="0044796E" w:rsidP="0044796E">
      <w:pPr>
        <w:pStyle w:val="PL"/>
        <w:rPr>
          <w:color w:val="808080"/>
        </w:rPr>
      </w:pPr>
      <w:r w:rsidRPr="0095250E">
        <w:t xml:space="preserve">    sl-CSI-SchedulingRequestId-r16       SetupRelease {SchedulingRequestId}                                     </w:t>
      </w:r>
      <w:r w:rsidRPr="0095250E">
        <w:rPr>
          <w:color w:val="993366"/>
        </w:rPr>
        <w:t>OPTIONAL</w:t>
      </w:r>
      <w:r w:rsidRPr="0095250E">
        <w:t xml:space="preserve">,    </w:t>
      </w:r>
      <w:r w:rsidRPr="0095250E">
        <w:rPr>
          <w:color w:val="808080"/>
        </w:rPr>
        <w:t>-- Need M</w:t>
      </w:r>
    </w:p>
    <w:p w14:paraId="3DB8BF55" w14:textId="77777777" w:rsidR="0044796E" w:rsidRPr="0095250E" w:rsidRDefault="0044796E" w:rsidP="0044796E">
      <w:pPr>
        <w:pStyle w:val="PL"/>
        <w:rPr>
          <w:color w:val="808080"/>
        </w:rPr>
      </w:pPr>
      <w:r w:rsidRPr="0095250E">
        <w:t xml:space="preserve">    sl-SSB-PriorityNR-r16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7391028F" w14:textId="77777777" w:rsidR="0044796E" w:rsidRPr="0095250E" w:rsidRDefault="0044796E" w:rsidP="0044796E">
      <w:pPr>
        <w:pStyle w:val="PL"/>
        <w:rPr>
          <w:color w:val="808080"/>
        </w:rPr>
      </w:pPr>
      <w:r w:rsidRPr="0095250E">
        <w:t xml:space="preserve">    networkControlledSyncTx-r16          </w:t>
      </w:r>
      <w:r w:rsidRPr="0095250E">
        <w:rPr>
          <w:color w:val="993366"/>
        </w:rPr>
        <w:t>ENUMERATED</w:t>
      </w:r>
      <w:r w:rsidRPr="0095250E">
        <w:t xml:space="preserve"> {on, off}                                                   </w:t>
      </w:r>
      <w:r w:rsidRPr="0095250E">
        <w:rPr>
          <w:color w:val="993366"/>
        </w:rPr>
        <w:t>OPTIONAL</w:t>
      </w:r>
      <w:r w:rsidRPr="0095250E">
        <w:t xml:space="preserve">     </w:t>
      </w:r>
      <w:r w:rsidRPr="0095250E">
        <w:rPr>
          <w:color w:val="808080"/>
        </w:rPr>
        <w:t>-- Need M</w:t>
      </w:r>
    </w:p>
    <w:p w14:paraId="1D1C0A42" w14:textId="77777777" w:rsidR="0044796E" w:rsidRPr="0095250E" w:rsidRDefault="0044796E" w:rsidP="0044796E">
      <w:pPr>
        <w:pStyle w:val="PL"/>
      </w:pPr>
      <w:r w:rsidRPr="0095250E">
        <w:t>}</w:t>
      </w:r>
    </w:p>
    <w:p w14:paraId="57C24571" w14:textId="77777777" w:rsidR="0044796E" w:rsidRPr="0095250E" w:rsidRDefault="0044796E" w:rsidP="0044796E">
      <w:pPr>
        <w:pStyle w:val="PL"/>
      </w:pPr>
    </w:p>
    <w:p w14:paraId="52EED41F" w14:textId="77777777" w:rsidR="0044796E" w:rsidRPr="0095250E" w:rsidRDefault="0044796E" w:rsidP="0044796E">
      <w:pPr>
        <w:pStyle w:val="PL"/>
      </w:pPr>
      <w:r w:rsidRPr="0095250E">
        <w:t xml:space="preserve">SL-PHY-MAC-RLC-Config-v1700 ::=      </w:t>
      </w:r>
      <w:r w:rsidRPr="0095250E">
        <w:rPr>
          <w:color w:val="993366"/>
        </w:rPr>
        <w:t>SEQUENCE</w:t>
      </w:r>
      <w:r w:rsidRPr="0095250E">
        <w:t xml:space="preserve"> {</w:t>
      </w:r>
    </w:p>
    <w:p w14:paraId="2F4C7B76" w14:textId="77777777" w:rsidR="0044796E" w:rsidRPr="0095250E" w:rsidRDefault="0044796E" w:rsidP="0044796E">
      <w:pPr>
        <w:pStyle w:val="PL"/>
        <w:rPr>
          <w:color w:val="808080"/>
        </w:rPr>
      </w:pPr>
      <w:r w:rsidRPr="0095250E">
        <w:t xml:space="preserve">    sl-DRX-Config-r17                    SL-DRX-Config-r17                                                      </w:t>
      </w:r>
      <w:r w:rsidRPr="0095250E">
        <w:rPr>
          <w:color w:val="993366"/>
        </w:rPr>
        <w:t>OPTIONAL</w:t>
      </w:r>
      <w:r w:rsidRPr="0095250E">
        <w:t xml:space="preserve">,    </w:t>
      </w:r>
      <w:r w:rsidRPr="0095250E">
        <w:rPr>
          <w:color w:val="808080"/>
        </w:rPr>
        <w:t>-- Need M</w:t>
      </w:r>
    </w:p>
    <w:p w14:paraId="24291B4F" w14:textId="77777777" w:rsidR="0044796E" w:rsidRPr="0095250E" w:rsidRDefault="0044796E" w:rsidP="0044796E">
      <w:pPr>
        <w:pStyle w:val="PL"/>
        <w:rPr>
          <w:color w:val="808080"/>
        </w:rPr>
      </w:pPr>
      <w:r w:rsidRPr="0095250E">
        <w:t xml:space="preserve">    sl-RLC-ChannelToReleaseList-r17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SL-RLC-ChannelID-r17            </w:t>
      </w:r>
      <w:r w:rsidRPr="0095250E">
        <w:rPr>
          <w:color w:val="993366"/>
        </w:rPr>
        <w:t>OPTIONAL</w:t>
      </w:r>
      <w:r w:rsidRPr="0095250E">
        <w:t xml:space="preserve">, </w:t>
      </w:r>
      <w:r w:rsidRPr="0095250E">
        <w:rPr>
          <w:color w:val="808080"/>
        </w:rPr>
        <w:t>-- Cond L2U2N</w:t>
      </w:r>
    </w:p>
    <w:p w14:paraId="58097D70" w14:textId="77777777" w:rsidR="0044796E" w:rsidRPr="0095250E" w:rsidRDefault="0044796E" w:rsidP="0044796E">
      <w:pPr>
        <w:pStyle w:val="PL"/>
        <w:rPr>
          <w:color w:val="808080"/>
        </w:rPr>
      </w:pPr>
      <w:r w:rsidRPr="0095250E">
        <w:t xml:space="preserve">    sl-RLC-ChannelToAddModList-r17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SL-RLC-ChannelConfig-r17        </w:t>
      </w:r>
      <w:r w:rsidRPr="0095250E">
        <w:rPr>
          <w:color w:val="993366"/>
        </w:rPr>
        <w:t>OPTIONAL</w:t>
      </w:r>
      <w:r w:rsidRPr="0095250E">
        <w:t xml:space="preserve">, </w:t>
      </w:r>
      <w:r w:rsidRPr="0095250E">
        <w:rPr>
          <w:color w:val="808080"/>
        </w:rPr>
        <w:t>-- Cond L2U2N</w:t>
      </w:r>
    </w:p>
    <w:p w14:paraId="7F1E266C" w14:textId="77777777" w:rsidR="0044796E" w:rsidRPr="0095250E" w:rsidRDefault="0044796E" w:rsidP="0044796E">
      <w:pPr>
        <w:pStyle w:val="PL"/>
      </w:pPr>
      <w:r w:rsidRPr="0095250E">
        <w:t xml:space="preserve">    ...,</w:t>
      </w:r>
    </w:p>
    <w:p w14:paraId="42B4FD49" w14:textId="77777777" w:rsidR="0044796E" w:rsidRPr="0095250E" w:rsidRDefault="0044796E" w:rsidP="0044796E">
      <w:pPr>
        <w:pStyle w:val="PL"/>
      </w:pPr>
      <w:r w:rsidRPr="0095250E">
        <w:t xml:space="preserve">    [[</w:t>
      </w:r>
    </w:p>
    <w:p w14:paraId="3465C3B2" w14:textId="77777777" w:rsidR="0044796E" w:rsidRPr="0095250E" w:rsidRDefault="0044796E" w:rsidP="0044796E">
      <w:pPr>
        <w:pStyle w:val="PL"/>
        <w:rPr>
          <w:color w:val="808080"/>
        </w:rPr>
      </w:pPr>
      <w:r w:rsidRPr="0095250E">
        <w:t xml:space="preserve">    sl-RLC-BearerToAddModListSizeExt-v1800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SL-RLC-BearerConfig-r16       </w:t>
      </w:r>
      <w:r w:rsidRPr="0095250E">
        <w:rPr>
          <w:color w:val="993366"/>
        </w:rPr>
        <w:t>OPTIONAL</w:t>
      </w:r>
      <w:r w:rsidRPr="0095250E">
        <w:t xml:space="preserve">,   </w:t>
      </w:r>
      <w:r w:rsidRPr="0095250E">
        <w:rPr>
          <w:color w:val="808080"/>
        </w:rPr>
        <w:t>-- Need N</w:t>
      </w:r>
    </w:p>
    <w:p w14:paraId="3F1145E7" w14:textId="77777777" w:rsidR="0044796E" w:rsidRPr="0095250E" w:rsidRDefault="0044796E" w:rsidP="0044796E">
      <w:pPr>
        <w:pStyle w:val="PL"/>
        <w:rPr>
          <w:color w:val="808080"/>
        </w:rPr>
      </w:pPr>
      <w:r w:rsidRPr="0095250E">
        <w:t xml:space="preserve">    sl-RLC-BearerToReleaseListSizeExt-v1800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SL-RLC-BearerConfigIndex-v1800 </w:t>
      </w:r>
      <w:r w:rsidRPr="0095250E">
        <w:rPr>
          <w:color w:val="993366"/>
        </w:rPr>
        <w:t>OPTIONAL</w:t>
      </w:r>
      <w:r w:rsidRPr="0095250E">
        <w:t xml:space="preserve">, </w:t>
      </w:r>
      <w:r w:rsidRPr="0095250E">
        <w:rPr>
          <w:color w:val="808080"/>
        </w:rPr>
        <w:t>-- Need N</w:t>
      </w:r>
    </w:p>
    <w:p w14:paraId="14B37847" w14:textId="77777777" w:rsidR="0044796E" w:rsidRPr="0095250E" w:rsidRDefault="0044796E" w:rsidP="0044796E">
      <w:pPr>
        <w:pStyle w:val="PL"/>
        <w:rPr>
          <w:color w:val="808080"/>
        </w:rPr>
      </w:pPr>
      <w:r w:rsidRPr="0095250E">
        <w:t xml:space="preserve">    sl-FreqInfoToAddModListExt-v1800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SL-FreqConfigExt-v1800       </w:t>
      </w:r>
      <w:r w:rsidRPr="0095250E">
        <w:rPr>
          <w:color w:val="993366"/>
        </w:rPr>
        <w:t>OPTIONAL</w:t>
      </w:r>
      <w:r w:rsidRPr="0095250E">
        <w:t xml:space="preserve">, </w:t>
      </w:r>
      <w:r w:rsidRPr="0095250E">
        <w:rPr>
          <w:color w:val="808080"/>
        </w:rPr>
        <w:t>-- Need N</w:t>
      </w:r>
    </w:p>
    <w:p w14:paraId="4419E89A" w14:textId="77777777" w:rsidR="0044796E" w:rsidRPr="0095250E" w:rsidRDefault="0044796E" w:rsidP="0044796E">
      <w:pPr>
        <w:pStyle w:val="PL"/>
        <w:rPr>
          <w:color w:val="808080"/>
        </w:rPr>
      </w:pPr>
      <w:r w:rsidRPr="0095250E">
        <w:t xml:space="preserve">    sl-LBT-SchedulingRequestId-r18       SetupRelease {SchedulingRequestId}                                     </w:t>
      </w:r>
      <w:r w:rsidRPr="0095250E">
        <w:rPr>
          <w:color w:val="993366"/>
        </w:rPr>
        <w:t>OPTIONAL</w:t>
      </w:r>
      <w:r w:rsidRPr="0095250E">
        <w:t xml:space="preserve">, </w:t>
      </w:r>
      <w:r w:rsidRPr="0095250E">
        <w:rPr>
          <w:color w:val="808080"/>
        </w:rPr>
        <w:t>-- Need M</w:t>
      </w:r>
    </w:p>
    <w:p w14:paraId="30FD2740" w14:textId="77777777" w:rsidR="0044796E" w:rsidRPr="0095250E" w:rsidRDefault="0044796E" w:rsidP="0044796E">
      <w:pPr>
        <w:pStyle w:val="PL"/>
        <w:rPr>
          <w:color w:val="808080"/>
        </w:rPr>
      </w:pPr>
      <w:r w:rsidRPr="0095250E">
        <w:t xml:space="preserve">    sl-SyncFreqList-r18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SL-Freq-Id-r16               </w:t>
      </w:r>
      <w:r w:rsidRPr="0095250E">
        <w:rPr>
          <w:color w:val="993366"/>
        </w:rPr>
        <w:t>OPTIONAL</w:t>
      </w:r>
      <w:r w:rsidRPr="0095250E">
        <w:t xml:space="preserve">, </w:t>
      </w:r>
      <w:r w:rsidRPr="0095250E">
        <w:rPr>
          <w:color w:val="808080"/>
        </w:rPr>
        <w:t>-- Need M</w:t>
      </w:r>
    </w:p>
    <w:p w14:paraId="7AD78AC7" w14:textId="77777777" w:rsidR="0044796E" w:rsidRPr="0095250E" w:rsidRDefault="0044796E" w:rsidP="0044796E">
      <w:pPr>
        <w:pStyle w:val="PL"/>
        <w:rPr>
          <w:color w:val="808080"/>
        </w:rPr>
      </w:pPr>
      <w:r w:rsidRPr="0095250E">
        <w:t xml:space="preserve">    sl-SyncTxMultiFreq-r18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39F3EDE7" w14:textId="77777777" w:rsidR="0044796E" w:rsidRPr="0095250E" w:rsidRDefault="0044796E" w:rsidP="0044796E">
      <w:pPr>
        <w:pStyle w:val="PL"/>
        <w:rPr>
          <w:color w:val="808080"/>
        </w:rPr>
      </w:pPr>
      <w:r w:rsidRPr="0095250E">
        <w:t xml:space="preserve">    sl-MaxTransPowerCA-r18               P-Max                                                                  </w:t>
      </w:r>
      <w:r w:rsidRPr="0095250E">
        <w:rPr>
          <w:color w:val="993366"/>
        </w:rPr>
        <w:t>OPTIONAL</w:t>
      </w:r>
      <w:r w:rsidRPr="0095250E">
        <w:t xml:space="preserve">, </w:t>
      </w:r>
      <w:r w:rsidRPr="0095250E">
        <w:rPr>
          <w:color w:val="808080"/>
        </w:rPr>
        <w:t>-- Need R</w:t>
      </w:r>
    </w:p>
    <w:p w14:paraId="5DFA8943" w14:textId="77777777" w:rsidR="0044796E" w:rsidRPr="0095250E" w:rsidRDefault="0044796E" w:rsidP="0044796E">
      <w:pPr>
        <w:pStyle w:val="PL"/>
        <w:rPr>
          <w:color w:val="808080"/>
        </w:rPr>
      </w:pPr>
      <w:r w:rsidRPr="0095250E">
        <w:t xml:space="preserve">    sl-SCCH-CarrierSetConfig-r18         SetupRelease {SL-SCCH-CarrierSetConfig-r18}                            </w:t>
      </w:r>
      <w:r w:rsidRPr="0095250E">
        <w:rPr>
          <w:color w:val="993366"/>
        </w:rPr>
        <w:t>OPTIONAL</w:t>
      </w:r>
      <w:r w:rsidRPr="0095250E">
        <w:t xml:space="preserve">  </w:t>
      </w:r>
      <w:r w:rsidRPr="0095250E">
        <w:rPr>
          <w:color w:val="808080"/>
        </w:rPr>
        <w:t>-- Need R</w:t>
      </w:r>
    </w:p>
    <w:p w14:paraId="6F70C114" w14:textId="77777777" w:rsidR="0044796E" w:rsidRPr="0095250E" w:rsidRDefault="0044796E" w:rsidP="0044796E">
      <w:pPr>
        <w:pStyle w:val="PL"/>
      </w:pPr>
      <w:r w:rsidRPr="0095250E">
        <w:t xml:space="preserve">    ]]</w:t>
      </w:r>
    </w:p>
    <w:p w14:paraId="53AC1221" w14:textId="77777777" w:rsidR="0044796E" w:rsidRPr="0095250E" w:rsidRDefault="0044796E" w:rsidP="0044796E">
      <w:pPr>
        <w:pStyle w:val="PL"/>
      </w:pPr>
      <w:r w:rsidRPr="0095250E">
        <w:t>}</w:t>
      </w:r>
    </w:p>
    <w:p w14:paraId="0B404B31" w14:textId="77777777" w:rsidR="0044796E" w:rsidRPr="0095250E" w:rsidRDefault="0044796E" w:rsidP="0044796E">
      <w:pPr>
        <w:pStyle w:val="PL"/>
      </w:pPr>
    </w:p>
    <w:p w14:paraId="3C914A0D" w14:textId="77777777" w:rsidR="0044796E" w:rsidRPr="0095250E" w:rsidRDefault="0044796E" w:rsidP="0044796E">
      <w:pPr>
        <w:pStyle w:val="PL"/>
      </w:pPr>
      <w:r w:rsidRPr="0095250E">
        <w:t xml:space="preserve">SL-DiscConfig-r17::=                 </w:t>
      </w:r>
      <w:r w:rsidRPr="0095250E">
        <w:rPr>
          <w:color w:val="993366"/>
        </w:rPr>
        <w:t>SEQUENCE</w:t>
      </w:r>
      <w:r w:rsidRPr="0095250E">
        <w:t xml:space="preserve"> {</w:t>
      </w:r>
    </w:p>
    <w:p w14:paraId="2CD2B7DB" w14:textId="77777777" w:rsidR="0044796E" w:rsidRPr="0095250E" w:rsidRDefault="0044796E" w:rsidP="0044796E">
      <w:pPr>
        <w:pStyle w:val="PL"/>
        <w:rPr>
          <w:color w:val="808080"/>
        </w:rPr>
      </w:pPr>
      <w:r w:rsidRPr="0095250E">
        <w:t xml:space="preserve">    sl-RelayUE-Config-r17                SetupRelease { SL-RelayUE-Config-r17}                                  </w:t>
      </w:r>
      <w:r w:rsidRPr="0095250E">
        <w:rPr>
          <w:color w:val="993366"/>
        </w:rPr>
        <w:t>OPTIONAL</w:t>
      </w:r>
      <w:r w:rsidRPr="0095250E">
        <w:t xml:space="preserve">, </w:t>
      </w:r>
      <w:r w:rsidRPr="0095250E">
        <w:rPr>
          <w:color w:val="808080"/>
        </w:rPr>
        <w:t>-- Cond L2RelayUE</w:t>
      </w:r>
    </w:p>
    <w:p w14:paraId="2AE40BF3" w14:textId="77777777" w:rsidR="0044796E" w:rsidRPr="0095250E" w:rsidRDefault="0044796E" w:rsidP="0044796E">
      <w:pPr>
        <w:pStyle w:val="PL"/>
        <w:rPr>
          <w:color w:val="808080"/>
        </w:rPr>
      </w:pPr>
      <w:r w:rsidRPr="0095250E">
        <w:t xml:space="preserve">    sl-RemoteUE-Config-r17               SetupRelease { SL-RemoteUE-Config-r17}                                 </w:t>
      </w:r>
      <w:r w:rsidRPr="0095250E">
        <w:rPr>
          <w:color w:val="993366"/>
        </w:rPr>
        <w:t>OPTIONAL</w:t>
      </w:r>
      <w:r w:rsidRPr="0095250E">
        <w:t xml:space="preserve">  </w:t>
      </w:r>
      <w:r w:rsidRPr="0095250E">
        <w:rPr>
          <w:color w:val="808080"/>
        </w:rPr>
        <w:t>-- Cond L2RemoteUE</w:t>
      </w:r>
    </w:p>
    <w:p w14:paraId="09AB3662" w14:textId="77777777" w:rsidR="0044796E" w:rsidRPr="0095250E" w:rsidRDefault="0044796E" w:rsidP="0044796E">
      <w:pPr>
        <w:pStyle w:val="PL"/>
      </w:pPr>
      <w:r w:rsidRPr="0095250E">
        <w:t>}</w:t>
      </w:r>
    </w:p>
    <w:p w14:paraId="0851FD8F" w14:textId="77777777" w:rsidR="0044796E" w:rsidRPr="0095250E" w:rsidRDefault="0044796E" w:rsidP="0044796E">
      <w:pPr>
        <w:pStyle w:val="PL"/>
      </w:pPr>
    </w:p>
    <w:p w14:paraId="4C791404" w14:textId="77777777" w:rsidR="0044796E" w:rsidRPr="0095250E" w:rsidRDefault="0044796E" w:rsidP="0044796E">
      <w:pPr>
        <w:pStyle w:val="PL"/>
      </w:pPr>
      <w:r w:rsidRPr="0095250E">
        <w:t xml:space="preserve">SL-DiscConfig-v1800 ::=              </w:t>
      </w:r>
      <w:r w:rsidRPr="0095250E">
        <w:rPr>
          <w:color w:val="993366"/>
        </w:rPr>
        <w:t>SEQUENCE</w:t>
      </w:r>
      <w:r w:rsidRPr="0095250E">
        <w:t xml:space="preserve"> {</w:t>
      </w:r>
    </w:p>
    <w:p w14:paraId="5C01B8B7" w14:textId="77777777" w:rsidR="0044796E" w:rsidRPr="0095250E" w:rsidRDefault="0044796E" w:rsidP="0044796E">
      <w:pPr>
        <w:pStyle w:val="PL"/>
        <w:rPr>
          <w:color w:val="808080"/>
        </w:rPr>
      </w:pPr>
      <w:r w:rsidRPr="0095250E">
        <w:t xml:space="preserve">    sl-RelayUE-ConfigU2U-r18             SetupRelease { SL-RelayUE-ConfigU2U-r18}                          </w:t>
      </w:r>
      <w:r w:rsidRPr="0095250E">
        <w:rPr>
          <w:color w:val="993366"/>
        </w:rPr>
        <w:t>OPTIONAL</w:t>
      </w:r>
      <w:r w:rsidRPr="0095250E">
        <w:t xml:space="preserve">, </w:t>
      </w:r>
      <w:r w:rsidRPr="0095250E">
        <w:rPr>
          <w:color w:val="808080"/>
        </w:rPr>
        <w:t>-- Cond U2URelayUE</w:t>
      </w:r>
    </w:p>
    <w:p w14:paraId="49182776" w14:textId="77777777" w:rsidR="0044796E" w:rsidRPr="0095250E" w:rsidRDefault="0044796E" w:rsidP="0044796E">
      <w:pPr>
        <w:pStyle w:val="PL"/>
        <w:rPr>
          <w:color w:val="808080"/>
        </w:rPr>
      </w:pPr>
      <w:r w:rsidRPr="0095250E">
        <w:t xml:space="preserve">    sl-RemoteUE-ConfigU2U-r18            SetupRelease { SL-RemoteUE-ConfigU2U-r18}                         </w:t>
      </w:r>
      <w:r w:rsidRPr="0095250E">
        <w:rPr>
          <w:color w:val="993366"/>
        </w:rPr>
        <w:t>OPTIONAL</w:t>
      </w:r>
      <w:r w:rsidRPr="0095250E">
        <w:t xml:space="preserve">  </w:t>
      </w:r>
      <w:r w:rsidRPr="0095250E">
        <w:rPr>
          <w:color w:val="808080"/>
        </w:rPr>
        <w:t>-- Cond U2URemoteUE</w:t>
      </w:r>
    </w:p>
    <w:p w14:paraId="3EAEB1AF" w14:textId="77777777" w:rsidR="0044796E" w:rsidRPr="0095250E" w:rsidRDefault="0044796E" w:rsidP="0044796E">
      <w:pPr>
        <w:pStyle w:val="PL"/>
      </w:pPr>
      <w:r w:rsidRPr="0095250E">
        <w:t>}</w:t>
      </w:r>
    </w:p>
    <w:p w14:paraId="4EE35BEB" w14:textId="77777777" w:rsidR="0044796E" w:rsidRPr="0095250E" w:rsidRDefault="0044796E" w:rsidP="0044796E">
      <w:pPr>
        <w:pStyle w:val="PL"/>
      </w:pPr>
    </w:p>
    <w:p w14:paraId="5026F5FB" w14:textId="5BCB91F4" w:rsidR="00CE49C8" w:rsidRPr="00272931" w:rsidRDefault="00CE49C8" w:rsidP="00CE49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Nokia (GWO1)" w:date="2024-02-14T17:45:00Z"/>
          <w:rFonts w:ascii="Courier New" w:hAnsi="Courier New"/>
          <w:noProof/>
          <w:sz w:val="16"/>
          <w:lang w:eastAsia="en-GB"/>
        </w:rPr>
      </w:pPr>
      <w:ins w:id="67" w:author="Nokia (GWO1)" w:date="2024-02-14T17:45:00Z">
        <w:r w:rsidRPr="00272931">
          <w:rPr>
            <w:rFonts w:ascii="Courier New" w:hAnsi="Courier New"/>
            <w:noProof/>
            <w:sz w:val="16"/>
            <w:lang w:eastAsia="en-GB"/>
          </w:rPr>
          <w:t>SL-DiscConfig</w:t>
        </w:r>
        <w:r>
          <w:rPr>
            <w:rFonts w:ascii="Courier New" w:hAnsi="Courier New"/>
            <w:noProof/>
            <w:sz w:val="16"/>
            <w:lang w:eastAsia="en-GB"/>
          </w:rPr>
          <w:t>U2N-Remote</w:t>
        </w:r>
      </w:ins>
      <w:ins w:id="68" w:author="Nokia (GWO1)" w:date="2024-02-16T13:00:00Z">
        <w:r w:rsidR="00AD1260">
          <w:rPr>
            <w:rFonts w:ascii="Courier New" w:hAnsi="Courier New"/>
            <w:noProof/>
            <w:sz w:val="16"/>
            <w:lang w:eastAsia="en-GB"/>
          </w:rPr>
          <w:t>Ext</w:t>
        </w:r>
      </w:ins>
      <w:ins w:id="69" w:author="Nokia (GWO1)" w:date="2024-02-14T17:45:00Z">
        <w:r w:rsidRPr="00272931">
          <w:rPr>
            <w:rFonts w:ascii="Courier New" w:hAnsi="Courier New"/>
            <w:noProof/>
            <w:sz w:val="16"/>
            <w:lang w:eastAsia="en-GB"/>
          </w:rPr>
          <w:t>-</w:t>
        </w:r>
        <w:r>
          <w:rPr>
            <w:rFonts w:ascii="Courier New" w:hAnsi="Courier New"/>
            <w:noProof/>
            <w:sz w:val="16"/>
            <w:lang w:eastAsia="en-GB"/>
          </w:rPr>
          <w:t>r18</w:t>
        </w:r>
        <w:r w:rsidRPr="00272931">
          <w:rPr>
            <w:rFonts w:ascii="Courier New" w:hAnsi="Courier New"/>
            <w:noProof/>
            <w:sz w:val="16"/>
            <w:lang w:eastAsia="en-GB"/>
          </w:rPr>
          <w:t xml:space="preserve"> ::= </w:t>
        </w:r>
        <w:r w:rsidRPr="00272931">
          <w:rPr>
            <w:rFonts w:ascii="Courier New" w:hAnsi="Courier New"/>
            <w:noProof/>
            <w:color w:val="993366"/>
            <w:sz w:val="16"/>
            <w:lang w:eastAsia="en-GB"/>
          </w:rPr>
          <w:t>SEQUENCE</w:t>
        </w:r>
        <w:r w:rsidRPr="00272931">
          <w:rPr>
            <w:rFonts w:ascii="Courier New" w:hAnsi="Courier New"/>
            <w:noProof/>
            <w:sz w:val="16"/>
            <w:lang w:eastAsia="en-GB"/>
          </w:rPr>
          <w:t xml:space="preserve"> {</w:t>
        </w:r>
      </w:ins>
    </w:p>
    <w:p w14:paraId="01B77FE5" w14:textId="0A36C3C8" w:rsidR="00CE49C8" w:rsidRPr="0095250E" w:rsidRDefault="00CE49C8" w:rsidP="00CE49C8">
      <w:pPr>
        <w:pStyle w:val="PL"/>
        <w:rPr>
          <w:ins w:id="70" w:author="Nokia (GWO1)" w:date="2024-02-14T17:45:00Z"/>
          <w:color w:val="808080"/>
        </w:rPr>
      </w:pPr>
      <w:ins w:id="71" w:author="Nokia (GWO1)" w:date="2024-02-14T17:45:00Z">
        <w:r w:rsidRPr="0095250E">
          <w:t xml:space="preserve">    sl-RemoteUE-Config-r1</w:t>
        </w:r>
        <w:r>
          <w:t>8</w:t>
        </w:r>
        <w:r w:rsidRPr="0095250E">
          <w:t xml:space="preserve">  </w:t>
        </w:r>
        <w:r>
          <w:t xml:space="preserve">  </w:t>
        </w:r>
        <w:r w:rsidRPr="0095250E">
          <w:t xml:space="preserve"> </w:t>
        </w:r>
        <w:r>
          <w:t xml:space="preserve"> </w:t>
        </w:r>
        <w:r w:rsidRPr="0095250E">
          <w:t xml:space="preserve">  </w:t>
        </w:r>
        <w:r>
          <w:t xml:space="preserve">    </w:t>
        </w:r>
        <w:r w:rsidRPr="0095250E">
          <w:t>SL-RemoteUE-Config</w:t>
        </w:r>
        <w:r>
          <w:t>Ext</w:t>
        </w:r>
        <w:r w:rsidRPr="0095250E">
          <w:t>-r1</w:t>
        </w:r>
        <w:r>
          <w:t>8</w:t>
        </w:r>
        <w:r w:rsidR="00126F53">
          <w:t xml:space="preserve">                                            O</w:t>
        </w:r>
      </w:ins>
      <w:ins w:id="72" w:author="Nokia (GWO1)" w:date="2024-02-14T17:46:00Z">
        <w:r w:rsidR="00126F53">
          <w:t>PTIONAL</w:t>
        </w:r>
      </w:ins>
      <w:ins w:id="73" w:author="Nokia (GWO1)" w:date="2024-02-14T17:45:00Z">
        <w:r w:rsidR="00126F53" w:rsidRPr="0095250E">
          <w:t xml:space="preserve">  </w:t>
        </w:r>
        <w:r w:rsidR="00126F53" w:rsidRPr="0095250E">
          <w:rPr>
            <w:color w:val="808080"/>
          </w:rPr>
          <w:t>-- Cond L2RemoteUE</w:t>
        </w:r>
      </w:ins>
    </w:p>
    <w:p w14:paraId="77B22245" w14:textId="77777777" w:rsidR="00CE49C8" w:rsidRPr="00272931" w:rsidRDefault="00CE49C8" w:rsidP="00CE49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Nokia (GWO1)" w:date="2024-02-14T17:45:00Z"/>
          <w:rFonts w:ascii="Courier New" w:hAnsi="Courier New"/>
          <w:noProof/>
          <w:sz w:val="16"/>
          <w:lang w:eastAsia="en-GB"/>
        </w:rPr>
      </w:pPr>
      <w:ins w:id="75" w:author="Nokia (GWO1)" w:date="2024-02-14T17:45:00Z">
        <w:r w:rsidRPr="00272931">
          <w:rPr>
            <w:rFonts w:ascii="Courier New" w:hAnsi="Courier New"/>
            <w:noProof/>
            <w:sz w:val="16"/>
            <w:lang w:eastAsia="en-GB"/>
          </w:rPr>
          <w:t>}</w:t>
        </w:r>
      </w:ins>
    </w:p>
    <w:p w14:paraId="07D9A61C" w14:textId="77777777" w:rsidR="00CE49C8" w:rsidRPr="00272931" w:rsidRDefault="00CE49C8" w:rsidP="00CE49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Nokia (GWO1)" w:date="2024-02-14T17:45:00Z"/>
          <w:rFonts w:ascii="Courier New" w:hAnsi="Courier New"/>
          <w:noProof/>
          <w:sz w:val="16"/>
          <w:lang w:eastAsia="en-GB"/>
        </w:rPr>
      </w:pPr>
    </w:p>
    <w:p w14:paraId="034A1BF1" w14:textId="77777777" w:rsidR="0044796E" w:rsidRPr="0095250E" w:rsidRDefault="0044796E" w:rsidP="0044796E">
      <w:pPr>
        <w:pStyle w:val="PL"/>
      </w:pPr>
      <w:r w:rsidRPr="0095250E">
        <w:t xml:space="preserve">SL-SCCH-CarrierSetConfig-r18 ::=     </w:t>
      </w:r>
      <w:r w:rsidRPr="0095250E">
        <w:rPr>
          <w:color w:val="993366"/>
        </w:rPr>
        <w:t>SEQUENCE</w:t>
      </w:r>
      <w:r w:rsidRPr="0095250E">
        <w:t xml:space="preserve"> {</w:t>
      </w:r>
    </w:p>
    <w:p w14:paraId="4D1EB0A9" w14:textId="77777777" w:rsidR="0044796E" w:rsidRPr="0095250E" w:rsidRDefault="0044796E" w:rsidP="0044796E">
      <w:pPr>
        <w:pStyle w:val="PL"/>
      </w:pPr>
      <w:r w:rsidRPr="0095250E">
        <w:t xml:space="preserve">    sl-DestinationList-r18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SL-DestinationIdentity-r16,</w:t>
      </w:r>
    </w:p>
    <w:p w14:paraId="2D6C2182" w14:textId="77777777" w:rsidR="0044796E" w:rsidRPr="0095250E" w:rsidRDefault="0044796E" w:rsidP="0044796E">
      <w:pPr>
        <w:pStyle w:val="PL"/>
      </w:pPr>
      <w:r w:rsidRPr="0095250E">
        <w:lastRenderedPageBreak/>
        <w:t xml:space="preserve">    sl-SRB-Identity-r18                  </w:t>
      </w:r>
      <w:r w:rsidRPr="0095250E">
        <w:rPr>
          <w:color w:val="993366"/>
        </w:rPr>
        <w:t>SEQUENCE</w:t>
      </w:r>
      <w:r w:rsidRPr="0095250E">
        <w:t xml:space="preserve"> (</w:t>
      </w:r>
      <w:r w:rsidRPr="0095250E">
        <w:rPr>
          <w:color w:val="993366"/>
        </w:rPr>
        <w:t>SIZE</w:t>
      </w:r>
      <w:r w:rsidRPr="0095250E">
        <w:t xml:space="preserve"> (1..3))</w:t>
      </w:r>
      <w:r w:rsidRPr="0095250E">
        <w:rPr>
          <w:color w:val="993366"/>
        </w:rPr>
        <w:t xml:space="preserve"> OF</w:t>
      </w:r>
      <w:r w:rsidRPr="0095250E">
        <w:t xml:space="preserve"> SRB-Identity,</w:t>
      </w:r>
    </w:p>
    <w:p w14:paraId="284E481A" w14:textId="77777777" w:rsidR="0044796E" w:rsidRPr="0095250E" w:rsidRDefault="0044796E" w:rsidP="0044796E">
      <w:pPr>
        <w:pStyle w:val="PL"/>
      </w:pPr>
      <w:r w:rsidRPr="0095250E">
        <w:t xml:space="preserve">    sl-AllowedCarrierFreqSet1-r18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w:t>
      </w:r>
      <w:r w:rsidRPr="0095250E">
        <w:rPr>
          <w:color w:val="993366"/>
        </w:rPr>
        <w:t>INTEGER</w:t>
      </w:r>
      <w:r w:rsidRPr="0095250E">
        <w:t xml:space="preserve"> (1..maxNrofFreqSL-r16),</w:t>
      </w:r>
    </w:p>
    <w:p w14:paraId="5E30D90C" w14:textId="77777777" w:rsidR="0044796E" w:rsidRPr="0095250E" w:rsidRDefault="0044796E" w:rsidP="0044796E">
      <w:pPr>
        <w:pStyle w:val="PL"/>
      </w:pPr>
      <w:r w:rsidRPr="0095250E">
        <w:t xml:space="preserve">    sl-AllowedCarrierFreqSet2-r18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w:t>
      </w:r>
      <w:r w:rsidRPr="0095250E">
        <w:rPr>
          <w:color w:val="993366"/>
        </w:rPr>
        <w:t>INTEGER</w:t>
      </w:r>
      <w:r w:rsidRPr="0095250E">
        <w:t xml:space="preserve"> (1..maxNrofFreqSL-r16)</w:t>
      </w:r>
    </w:p>
    <w:p w14:paraId="130385C4" w14:textId="77777777" w:rsidR="0044796E" w:rsidRPr="0095250E" w:rsidRDefault="0044796E" w:rsidP="0044796E">
      <w:pPr>
        <w:pStyle w:val="PL"/>
      </w:pPr>
      <w:r w:rsidRPr="0095250E">
        <w:t>}</w:t>
      </w:r>
    </w:p>
    <w:p w14:paraId="092F72F8" w14:textId="77777777" w:rsidR="0044796E" w:rsidRPr="0095250E" w:rsidRDefault="0044796E" w:rsidP="0044796E">
      <w:pPr>
        <w:pStyle w:val="PL"/>
      </w:pPr>
    </w:p>
    <w:p w14:paraId="7C5A417F" w14:textId="77777777" w:rsidR="0044796E" w:rsidRPr="0095250E" w:rsidRDefault="0044796E" w:rsidP="0044796E">
      <w:pPr>
        <w:pStyle w:val="PL"/>
        <w:rPr>
          <w:color w:val="808080"/>
        </w:rPr>
      </w:pPr>
      <w:r w:rsidRPr="0095250E">
        <w:rPr>
          <w:color w:val="808080"/>
        </w:rPr>
        <w:t>-- TAG-SL-CONFIGDEDICATEDNR-STOP</w:t>
      </w:r>
    </w:p>
    <w:p w14:paraId="2D8FA830" w14:textId="77777777" w:rsidR="0044796E" w:rsidRPr="0095250E" w:rsidRDefault="0044796E" w:rsidP="0044796E">
      <w:pPr>
        <w:pStyle w:val="PL"/>
        <w:rPr>
          <w:color w:val="808080"/>
        </w:rPr>
      </w:pPr>
      <w:r w:rsidRPr="0095250E">
        <w:rPr>
          <w:color w:val="808080"/>
        </w:rPr>
        <w:t>-- ASN1STOP</w:t>
      </w:r>
    </w:p>
    <w:p w14:paraId="7B34076F" w14:textId="77777777" w:rsidR="0044796E" w:rsidRPr="0095250E" w:rsidRDefault="0044796E" w:rsidP="0044796E"/>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4796E" w:rsidRPr="0095250E" w14:paraId="3976BFE5"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60E30E7" w14:textId="77777777" w:rsidR="0044796E" w:rsidRPr="0095250E" w:rsidRDefault="0044796E">
            <w:pPr>
              <w:pStyle w:val="TAH"/>
              <w:rPr>
                <w:lang w:eastAsia="en-GB"/>
              </w:rPr>
            </w:pPr>
            <w:r w:rsidRPr="0095250E">
              <w:rPr>
                <w:i/>
                <w:iCs/>
                <w:lang w:eastAsia="sv-SE"/>
              </w:rPr>
              <w:t>SL-</w:t>
            </w:r>
            <w:proofErr w:type="spellStart"/>
            <w:r w:rsidRPr="0095250E">
              <w:rPr>
                <w:i/>
                <w:iCs/>
                <w:lang w:eastAsia="sv-SE"/>
              </w:rPr>
              <w:t>ConfigDedicatedNR</w:t>
            </w:r>
            <w:proofErr w:type="spellEnd"/>
            <w:r w:rsidRPr="0095250E">
              <w:rPr>
                <w:lang w:eastAsia="sv-SE"/>
              </w:rPr>
              <w:t xml:space="preserve"> </w:t>
            </w:r>
            <w:r w:rsidRPr="0095250E">
              <w:rPr>
                <w:noProof/>
                <w:lang w:eastAsia="en-GB"/>
              </w:rPr>
              <w:t>field descriptions</w:t>
            </w:r>
          </w:p>
        </w:tc>
      </w:tr>
      <w:tr w:rsidR="0044796E" w:rsidRPr="0095250E" w14:paraId="1CDEA685"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BAC93F4" w14:textId="77777777" w:rsidR="0044796E" w:rsidRPr="0095250E" w:rsidRDefault="0044796E">
            <w:pPr>
              <w:pStyle w:val="TAL"/>
              <w:rPr>
                <w:b/>
                <w:bCs/>
                <w:i/>
                <w:iCs/>
                <w:lang w:eastAsia="zh-CN"/>
              </w:rPr>
            </w:pPr>
            <w:proofErr w:type="spellStart"/>
            <w:r w:rsidRPr="0095250E">
              <w:rPr>
                <w:b/>
                <w:bCs/>
                <w:i/>
                <w:iCs/>
                <w:lang w:eastAsia="zh-CN"/>
              </w:rPr>
              <w:t>sl</w:t>
            </w:r>
            <w:proofErr w:type="spellEnd"/>
            <w:r w:rsidRPr="0095250E">
              <w:rPr>
                <w:b/>
                <w:bCs/>
                <w:i/>
                <w:iCs/>
                <w:lang w:eastAsia="zh-CN"/>
              </w:rPr>
              <w:t>-LBT-</w:t>
            </w:r>
            <w:proofErr w:type="spellStart"/>
            <w:r w:rsidRPr="0095250E">
              <w:rPr>
                <w:b/>
                <w:bCs/>
                <w:i/>
                <w:iCs/>
                <w:lang w:eastAsia="zh-CN"/>
              </w:rPr>
              <w:t>SchedulingRequestId</w:t>
            </w:r>
            <w:proofErr w:type="spellEnd"/>
          </w:p>
          <w:p w14:paraId="46B4B05C" w14:textId="77777777" w:rsidR="0044796E" w:rsidRPr="0095250E" w:rsidRDefault="0044796E">
            <w:pPr>
              <w:pStyle w:val="TAL"/>
              <w:rPr>
                <w:lang w:eastAsia="sv-SE"/>
              </w:rPr>
            </w:pPr>
            <w:r w:rsidRPr="0095250E">
              <w:rPr>
                <w:lang w:eastAsia="zh-CN"/>
              </w:rPr>
              <w:t>Indicates the scheduling request configuration applicable for sidelink consistent LBT failure report, as specified in TS 38.321 [3].</w:t>
            </w:r>
          </w:p>
        </w:tc>
      </w:tr>
      <w:tr w:rsidR="0044796E" w:rsidRPr="0095250E" w14:paraId="1D67F806"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4A701C7" w14:textId="77777777" w:rsidR="0044796E" w:rsidRPr="0095250E" w:rsidRDefault="0044796E">
            <w:pPr>
              <w:pStyle w:val="TAL"/>
              <w:rPr>
                <w:b/>
                <w:bCs/>
                <w:i/>
                <w:iCs/>
                <w:lang w:eastAsia="zh-CN"/>
              </w:rPr>
            </w:pPr>
            <w:proofErr w:type="spellStart"/>
            <w:r w:rsidRPr="0095250E">
              <w:rPr>
                <w:b/>
                <w:bCs/>
                <w:i/>
                <w:iCs/>
                <w:lang w:eastAsia="zh-CN"/>
              </w:rPr>
              <w:t>sl-MaxTransPowerCA</w:t>
            </w:r>
            <w:proofErr w:type="spellEnd"/>
          </w:p>
          <w:p w14:paraId="35FBF161" w14:textId="77777777" w:rsidR="0044796E" w:rsidRPr="0095250E" w:rsidRDefault="0044796E">
            <w:pPr>
              <w:pStyle w:val="TAL"/>
              <w:rPr>
                <w:lang w:eastAsia="sv-SE"/>
              </w:rPr>
            </w:pPr>
            <w:r w:rsidRPr="0095250E">
              <w:rPr>
                <w:lang w:eastAsia="zh-CN"/>
              </w:rPr>
              <w:t>The maximum total transmit power to be used by the UE across all sidelink carriers.</w:t>
            </w:r>
          </w:p>
        </w:tc>
      </w:tr>
      <w:tr w:rsidR="0044796E" w:rsidRPr="0095250E" w14:paraId="4AD9C17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8A2B33B" w14:textId="77777777" w:rsidR="0044796E" w:rsidRPr="0095250E" w:rsidRDefault="0044796E">
            <w:pPr>
              <w:pStyle w:val="TAL"/>
              <w:rPr>
                <w:rFonts w:asciiTheme="minorEastAsia" w:eastAsiaTheme="minorEastAsia" w:hAnsiTheme="minorEastAsia"/>
                <w:b/>
                <w:bCs/>
                <w:i/>
                <w:iCs/>
                <w:lang w:eastAsia="zh-CN"/>
              </w:rPr>
            </w:pPr>
            <w:proofErr w:type="spellStart"/>
            <w:r w:rsidRPr="0095250E">
              <w:rPr>
                <w:b/>
                <w:bCs/>
                <w:i/>
                <w:iCs/>
                <w:lang w:eastAsia="zh-CN"/>
              </w:rPr>
              <w:t>sl-MeasConfigInfoToAddModList</w:t>
            </w:r>
            <w:proofErr w:type="spellEnd"/>
          </w:p>
          <w:p w14:paraId="54C2A8FC" w14:textId="77777777" w:rsidR="0044796E" w:rsidRPr="0095250E" w:rsidRDefault="0044796E">
            <w:pPr>
              <w:pStyle w:val="TAL"/>
              <w:rPr>
                <w:lang w:eastAsia="en-GB"/>
              </w:rPr>
            </w:pPr>
            <w:r w:rsidRPr="0095250E">
              <w:rPr>
                <w:lang w:eastAsia="zh-CN"/>
              </w:rPr>
              <w:t>This field indicates the RSRP measurement configurations for unicast destinations</w:t>
            </w:r>
            <w:r w:rsidRPr="0095250E">
              <w:rPr>
                <w:lang w:eastAsia="en-GB"/>
              </w:rPr>
              <w:t xml:space="preserve"> to add and/or modify</w:t>
            </w:r>
            <w:r w:rsidRPr="0095250E">
              <w:rPr>
                <w:lang w:eastAsia="zh-CN"/>
              </w:rPr>
              <w:t>.</w:t>
            </w:r>
          </w:p>
        </w:tc>
      </w:tr>
      <w:tr w:rsidR="0044796E" w:rsidRPr="0095250E" w14:paraId="1F054A9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EE08824" w14:textId="77777777" w:rsidR="0044796E" w:rsidRPr="0095250E" w:rsidRDefault="0044796E">
            <w:pPr>
              <w:pStyle w:val="TAL"/>
              <w:rPr>
                <w:b/>
                <w:bCs/>
                <w:i/>
                <w:iCs/>
                <w:lang w:eastAsia="zh-CN"/>
              </w:rPr>
            </w:pPr>
            <w:proofErr w:type="spellStart"/>
            <w:r w:rsidRPr="0095250E">
              <w:rPr>
                <w:b/>
                <w:bCs/>
                <w:i/>
                <w:iCs/>
                <w:lang w:eastAsia="zh-CN"/>
              </w:rPr>
              <w:t>sl-MeasConfigInfoToReleaseList</w:t>
            </w:r>
            <w:proofErr w:type="spellEnd"/>
          </w:p>
          <w:p w14:paraId="26D39B9B" w14:textId="77777777" w:rsidR="0044796E" w:rsidRPr="0095250E" w:rsidRDefault="0044796E">
            <w:pPr>
              <w:pStyle w:val="TAL"/>
              <w:rPr>
                <w:lang w:eastAsia="zh-CN"/>
              </w:rPr>
            </w:pPr>
            <w:r w:rsidRPr="0095250E">
              <w:rPr>
                <w:lang w:eastAsia="zh-CN"/>
              </w:rPr>
              <w:t>This field indicates the RSRP measurement configurations for unicast destinations</w:t>
            </w:r>
            <w:r w:rsidRPr="0095250E">
              <w:rPr>
                <w:lang w:eastAsia="en-GB"/>
              </w:rPr>
              <w:t xml:space="preserve"> to remove</w:t>
            </w:r>
            <w:r w:rsidRPr="0095250E">
              <w:rPr>
                <w:lang w:eastAsia="zh-CN"/>
              </w:rPr>
              <w:t>.</w:t>
            </w:r>
          </w:p>
        </w:tc>
      </w:tr>
      <w:tr w:rsidR="0044796E" w:rsidRPr="0095250E" w14:paraId="6D4918D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90AA4E6" w14:textId="77777777" w:rsidR="0044796E" w:rsidRPr="0095250E" w:rsidRDefault="0044796E">
            <w:pPr>
              <w:pStyle w:val="TAL"/>
              <w:rPr>
                <w:b/>
                <w:bCs/>
                <w:i/>
                <w:iCs/>
              </w:rPr>
            </w:pPr>
            <w:proofErr w:type="spellStart"/>
            <w:r w:rsidRPr="0095250E">
              <w:rPr>
                <w:b/>
                <w:bCs/>
                <w:i/>
                <w:iCs/>
              </w:rPr>
              <w:t>sl</w:t>
            </w:r>
            <w:proofErr w:type="spellEnd"/>
            <w:r w:rsidRPr="0095250E">
              <w:rPr>
                <w:b/>
                <w:bCs/>
                <w:i/>
                <w:iCs/>
              </w:rPr>
              <w:t>-PHY-MAC-RLC-Config</w:t>
            </w:r>
          </w:p>
          <w:p w14:paraId="1864C793" w14:textId="77777777" w:rsidR="0044796E" w:rsidRPr="0095250E" w:rsidRDefault="0044796E">
            <w:pPr>
              <w:pStyle w:val="TAL"/>
              <w:rPr>
                <w:rFonts w:cs="Arial"/>
                <w:lang w:eastAsia="zh-CN"/>
              </w:rPr>
            </w:pPr>
            <w:r w:rsidRPr="0095250E">
              <w:rPr>
                <w:rFonts w:cs="Arial"/>
                <w:lang w:eastAsia="zh-CN"/>
              </w:rPr>
              <w:t>This field indicates the lower layer sidelink radio bearer configurations.</w:t>
            </w:r>
          </w:p>
        </w:tc>
      </w:tr>
      <w:tr w:rsidR="0044796E" w:rsidRPr="0095250E" w14:paraId="2C13442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84A99B1" w14:textId="77777777" w:rsidR="0044796E" w:rsidRPr="0095250E" w:rsidRDefault="0044796E">
            <w:pPr>
              <w:pStyle w:val="TAL"/>
              <w:rPr>
                <w:b/>
                <w:bCs/>
                <w:i/>
                <w:iCs/>
                <w:lang w:eastAsia="zh-CN"/>
              </w:rPr>
            </w:pPr>
            <w:proofErr w:type="spellStart"/>
            <w:r w:rsidRPr="0095250E">
              <w:rPr>
                <w:b/>
                <w:bCs/>
                <w:i/>
                <w:iCs/>
                <w:lang w:eastAsia="zh-CN"/>
              </w:rPr>
              <w:t>sl-RadioBearerToAddModList</w:t>
            </w:r>
            <w:proofErr w:type="spellEnd"/>
          </w:p>
          <w:p w14:paraId="50F6EDF2" w14:textId="77777777" w:rsidR="0044796E" w:rsidRPr="0095250E" w:rsidRDefault="0044796E">
            <w:pPr>
              <w:pStyle w:val="TAL"/>
              <w:rPr>
                <w:lang w:eastAsia="en-GB"/>
              </w:rPr>
            </w:pPr>
            <w:r w:rsidRPr="0095250E">
              <w:rPr>
                <w:lang w:eastAsia="en-GB"/>
              </w:rPr>
              <w:t xml:space="preserve">This field indicates one or multiple sidelink radio bearer configurations </w:t>
            </w:r>
            <w:r w:rsidRPr="0095250E">
              <w:rPr>
                <w:rFonts w:cs="Arial"/>
                <w:szCs w:val="18"/>
                <w:lang w:eastAsia="en-GB"/>
              </w:rPr>
              <w:t>to add and/or modify</w:t>
            </w:r>
            <w:r w:rsidRPr="0095250E">
              <w:rPr>
                <w:lang w:eastAsia="en-GB"/>
              </w:rPr>
              <w:t>. This field is not configured to the PC5 connection used for L2 U2N relay operation.</w:t>
            </w:r>
          </w:p>
        </w:tc>
      </w:tr>
      <w:tr w:rsidR="0044796E" w:rsidRPr="0095250E" w14:paraId="30C329A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A2AE4A2" w14:textId="77777777" w:rsidR="0044796E" w:rsidRPr="0095250E" w:rsidRDefault="0044796E">
            <w:pPr>
              <w:pStyle w:val="TAL"/>
              <w:rPr>
                <w:b/>
                <w:bCs/>
                <w:i/>
                <w:iCs/>
                <w:lang w:eastAsia="zh-CN"/>
              </w:rPr>
            </w:pPr>
            <w:proofErr w:type="spellStart"/>
            <w:r w:rsidRPr="0095250E">
              <w:rPr>
                <w:b/>
                <w:bCs/>
                <w:i/>
                <w:iCs/>
                <w:lang w:eastAsia="zh-CN"/>
              </w:rPr>
              <w:t>sl-RadioBearerToReleaseList</w:t>
            </w:r>
            <w:proofErr w:type="spellEnd"/>
          </w:p>
          <w:p w14:paraId="5A9211D6" w14:textId="77777777" w:rsidR="0044796E" w:rsidRPr="0095250E" w:rsidRDefault="0044796E">
            <w:pPr>
              <w:pStyle w:val="TAL"/>
              <w:rPr>
                <w:rFonts w:cs="Arial"/>
                <w:lang w:eastAsia="zh-CN"/>
              </w:rPr>
            </w:pPr>
            <w:r w:rsidRPr="0095250E">
              <w:rPr>
                <w:rFonts w:cs="Arial"/>
                <w:lang w:eastAsia="zh-CN"/>
              </w:rPr>
              <w:t>This field indicates one or multiple sidelink radio bearer configurations to remove. This field is not configured to the PC5 connection used for L2 U2N relay operation.</w:t>
            </w:r>
          </w:p>
        </w:tc>
      </w:tr>
    </w:tbl>
    <w:p w14:paraId="4A224050" w14:textId="77777777" w:rsidR="0044796E" w:rsidRPr="0095250E" w:rsidRDefault="0044796E" w:rsidP="0044796E">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4796E" w:rsidRPr="0095250E" w14:paraId="63F78CBD"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F0A29F0" w14:textId="77777777" w:rsidR="0044796E" w:rsidRPr="0095250E" w:rsidRDefault="0044796E">
            <w:pPr>
              <w:pStyle w:val="TAH"/>
              <w:rPr>
                <w:lang w:eastAsia="en-GB"/>
              </w:rPr>
            </w:pPr>
            <w:r w:rsidRPr="0095250E">
              <w:rPr>
                <w:i/>
                <w:iCs/>
              </w:rPr>
              <w:lastRenderedPageBreak/>
              <w:t>SL-PHY-MAC-RLC-Config</w:t>
            </w:r>
            <w:r w:rsidRPr="0095250E">
              <w:t xml:space="preserve"> </w:t>
            </w:r>
            <w:r w:rsidRPr="0095250E">
              <w:rPr>
                <w:noProof/>
                <w:lang w:eastAsia="en-GB"/>
              </w:rPr>
              <w:t>field descriptions</w:t>
            </w:r>
          </w:p>
        </w:tc>
      </w:tr>
      <w:tr w:rsidR="0044796E" w:rsidRPr="0095250E" w14:paraId="12BDA204"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ADF237A" w14:textId="77777777" w:rsidR="0044796E" w:rsidRPr="0095250E" w:rsidRDefault="0044796E">
            <w:pPr>
              <w:pStyle w:val="TAL"/>
              <w:rPr>
                <w:b/>
                <w:bCs/>
                <w:i/>
                <w:iCs/>
              </w:rPr>
            </w:pPr>
            <w:proofErr w:type="spellStart"/>
            <w:r w:rsidRPr="0095250E">
              <w:rPr>
                <w:rFonts w:cs="Arial"/>
                <w:b/>
                <w:bCs/>
                <w:i/>
                <w:iCs/>
              </w:rPr>
              <w:t>networkControlledSyncTx</w:t>
            </w:r>
            <w:proofErr w:type="spellEnd"/>
          </w:p>
          <w:p w14:paraId="4D60B99D" w14:textId="77777777" w:rsidR="0044796E" w:rsidRPr="0095250E" w:rsidRDefault="0044796E">
            <w:pPr>
              <w:pStyle w:val="TAL"/>
            </w:pPr>
            <w:r w:rsidRPr="0095250E">
              <w:t xml:space="preserve">This field indicates whether the UE shall transmit synchronisation information (i.e. become synchronisation source). Value </w:t>
            </w:r>
            <w:r w:rsidRPr="0095250E">
              <w:rPr>
                <w:rFonts w:cs="Arial"/>
                <w:i/>
              </w:rPr>
              <w:t>on</w:t>
            </w:r>
            <w:r w:rsidRPr="0095250E">
              <w:t xml:space="preserve"> indicates the UE to transmit synchronisation information while value </w:t>
            </w:r>
            <w:r w:rsidRPr="0095250E">
              <w:rPr>
                <w:rFonts w:cs="Arial"/>
                <w:i/>
              </w:rPr>
              <w:t>off</w:t>
            </w:r>
            <w:r w:rsidRPr="0095250E">
              <w:t xml:space="preserve"> indicates the UE to not transmit such information.</w:t>
            </w:r>
          </w:p>
        </w:tc>
      </w:tr>
      <w:tr w:rsidR="0044796E" w:rsidRPr="0095250E" w14:paraId="6EE2E9D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FFD2F19" w14:textId="77777777" w:rsidR="0044796E" w:rsidRPr="0095250E" w:rsidRDefault="0044796E">
            <w:pPr>
              <w:pStyle w:val="TAL"/>
              <w:rPr>
                <w:rFonts w:cs="Arial"/>
                <w:b/>
                <w:bCs/>
                <w:i/>
                <w:iCs/>
              </w:rPr>
            </w:pPr>
            <w:proofErr w:type="spellStart"/>
            <w:r w:rsidRPr="0095250E">
              <w:rPr>
                <w:rFonts w:cs="Arial"/>
                <w:b/>
                <w:bCs/>
                <w:i/>
                <w:iCs/>
              </w:rPr>
              <w:t>sl</w:t>
            </w:r>
            <w:proofErr w:type="spellEnd"/>
            <w:r w:rsidRPr="0095250E">
              <w:rPr>
                <w:rFonts w:cs="Arial"/>
                <w:b/>
                <w:bCs/>
                <w:i/>
                <w:iCs/>
              </w:rPr>
              <w:t>-DRX-Config</w:t>
            </w:r>
          </w:p>
          <w:p w14:paraId="7F049C08" w14:textId="77777777" w:rsidR="0044796E" w:rsidRPr="0095250E" w:rsidRDefault="0044796E">
            <w:pPr>
              <w:pStyle w:val="TAL"/>
              <w:rPr>
                <w:b/>
                <w:bCs/>
                <w:i/>
                <w:iCs/>
                <w:lang w:eastAsia="zh-CN"/>
              </w:rPr>
            </w:pPr>
            <w:r w:rsidRPr="0095250E">
              <w:rPr>
                <w:rFonts w:cs="Arial"/>
                <w:bCs/>
                <w:iCs/>
              </w:rPr>
              <w:t>This field indicates the sidelink DRX configuration(s) for unicast, groupcast and/or broadcast communication, as specified in TS 38.321 [3].</w:t>
            </w:r>
          </w:p>
        </w:tc>
      </w:tr>
      <w:tr w:rsidR="0044796E" w:rsidRPr="0095250E" w14:paraId="272DF7C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2311481" w14:textId="77777777" w:rsidR="0044796E" w:rsidRPr="0095250E" w:rsidRDefault="0044796E">
            <w:pPr>
              <w:pStyle w:val="TAL"/>
              <w:rPr>
                <w:b/>
                <w:bCs/>
                <w:i/>
                <w:iCs/>
                <w:lang w:eastAsia="zh-CN"/>
              </w:rPr>
            </w:pPr>
            <w:proofErr w:type="spellStart"/>
            <w:r w:rsidRPr="0095250E">
              <w:rPr>
                <w:b/>
                <w:bCs/>
                <w:i/>
                <w:iCs/>
                <w:lang w:eastAsia="zh-CN"/>
              </w:rPr>
              <w:t>sl-</w:t>
            </w:r>
            <w:r w:rsidRPr="0095250E">
              <w:rPr>
                <w:rFonts w:cs="Arial"/>
                <w:b/>
                <w:bCs/>
                <w:i/>
                <w:iCs/>
                <w:lang w:eastAsia="zh-CN"/>
              </w:rPr>
              <w:t>MaxNumConsecutiveDTX</w:t>
            </w:r>
            <w:proofErr w:type="spellEnd"/>
          </w:p>
          <w:p w14:paraId="7FEC4C09" w14:textId="77777777" w:rsidR="0044796E" w:rsidRPr="0095250E" w:rsidRDefault="0044796E">
            <w:pPr>
              <w:pStyle w:val="TAL"/>
              <w:rPr>
                <w:lang w:eastAsia="en-GB"/>
              </w:rPr>
            </w:pPr>
            <w:r w:rsidRPr="0095250E">
              <w:t>This field indicates the maximum number of consecutive HARQ DTX before triggering sidelink RLF. Value n1 corresponds to 1, value n2 corresponds to 2, and so on.</w:t>
            </w:r>
          </w:p>
        </w:tc>
      </w:tr>
      <w:tr w:rsidR="0044796E" w:rsidRPr="0095250E" w14:paraId="435F190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98810C5" w14:textId="77777777" w:rsidR="0044796E" w:rsidRPr="0095250E" w:rsidRDefault="0044796E">
            <w:pPr>
              <w:pStyle w:val="TAL"/>
              <w:rPr>
                <w:b/>
                <w:bCs/>
                <w:i/>
                <w:iCs/>
                <w:lang w:eastAsia="en-GB"/>
              </w:rPr>
            </w:pPr>
            <w:proofErr w:type="spellStart"/>
            <w:r w:rsidRPr="0095250E">
              <w:rPr>
                <w:b/>
                <w:bCs/>
                <w:i/>
                <w:iCs/>
                <w:lang w:eastAsia="en-GB"/>
              </w:rPr>
              <w:t>sl-FreqInfoToAddModList</w:t>
            </w:r>
            <w:proofErr w:type="spellEnd"/>
            <w:r w:rsidRPr="0095250E">
              <w:rPr>
                <w:b/>
                <w:bCs/>
                <w:i/>
                <w:iCs/>
                <w:lang w:eastAsia="en-GB"/>
              </w:rPr>
              <w:t xml:space="preserve">, </w:t>
            </w:r>
            <w:proofErr w:type="spellStart"/>
            <w:r w:rsidRPr="0095250E">
              <w:rPr>
                <w:b/>
                <w:bCs/>
                <w:i/>
                <w:iCs/>
                <w:lang w:eastAsia="en-GB"/>
              </w:rPr>
              <w:t>sl-FreqInfoToAddModListExt</w:t>
            </w:r>
            <w:proofErr w:type="spellEnd"/>
          </w:p>
          <w:p w14:paraId="63F8303A" w14:textId="77777777" w:rsidR="0044796E" w:rsidRPr="0095250E" w:rsidRDefault="0044796E">
            <w:pPr>
              <w:pStyle w:val="TAL"/>
              <w:rPr>
                <w:lang w:eastAsia="en-GB"/>
              </w:rPr>
            </w:pPr>
            <w:r w:rsidRPr="0095250E">
              <w:rPr>
                <w:lang w:eastAsia="en-GB"/>
              </w:rPr>
              <w:t>This field indicates the NR sidelink communication configuration on some carrier frequency (</w:t>
            </w:r>
            <w:proofErr w:type="spellStart"/>
            <w:r w:rsidRPr="0095250E">
              <w:rPr>
                <w:lang w:eastAsia="en-GB"/>
              </w:rPr>
              <w:t>ies</w:t>
            </w:r>
            <w:proofErr w:type="spellEnd"/>
            <w:r w:rsidRPr="0095250E">
              <w:rPr>
                <w:lang w:eastAsia="en-GB"/>
              </w:rPr>
              <w:t>)</w:t>
            </w:r>
            <w:r w:rsidRPr="0095250E">
              <w:rPr>
                <w:rFonts w:cs="Arial"/>
                <w:lang w:eastAsia="en-GB"/>
              </w:rPr>
              <w:t xml:space="preserve"> to add and/or modify</w:t>
            </w:r>
            <w:r w:rsidRPr="0095250E">
              <w:rPr>
                <w:lang w:eastAsia="en-GB"/>
              </w:rPr>
              <w:t>.</w:t>
            </w:r>
            <w:r w:rsidRPr="0095250E">
              <w:t xml:space="preserve"> </w:t>
            </w:r>
            <w:r w:rsidRPr="0095250E">
              <w:rPr>
                <w:lang w:eastAsia="en-GB"/>
              </w:rPr>
              <w:t xml:space="preserve">If the network includes </w:t>
            </w:r>
            <w:proofErr w:type="spellStart"/>
            <w:r w:rsidRPr="0095250E">
              <w:rPr>
                <w:i/>
                <w:iCs/>
                <w:lang w:eastAsia="en-GB"/>
              </w:rPr>
              <w:t>sl-FreqInfoToAddModListExt</w:t>
            </w:r>
            <w:proofErr w:type="spellEnd"/>
            <w:r w:rsidRPr="0095250E">
              <w:rPr>
                <w:lang w:eastAsia="en-GB"/>
              </w:rPr>
              <w:t xml:space="preserve">, it includes the same number of entries, and listed in the same order, as in </w:t>
            </w:r>
            <w:proofErr w:type="spellStart"/>
            <w:r w:rsidRPr="0095250E">
              <w:rPr>
                <w:i/>
                <w:iCs/>
                <w:lang w:eastAsia="en-GB"/>
              </w:rPr>
              <w:t>sl-FreqInfoToAddModList</w:t>
            </w:r>
            <w:proofErr w:type="spellEnd"/>
            <w:r w:rsidRPr="0095250E">
              <w:rPr>
                <w:lang w:eastAsia="en-GB"/>
              </w:rPr>
              <w:t>.</w:t>
            </w:r>
          </w:p>
        </w:tc>
      </w:tr>
      <w:tr w:rsidR="0044796E" w:rsidRPr="0095250E" w14:paraId="42EF1BA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2501A54" w14:textId="77777777" w:rsidR="0044796E" w:rsidRPr="0095250E" w:rsidRDefault="0044796E">
            <w:pPr>
              <w:pStyle w:val="TAL"/>
              <w:rPr>
                <w:b/>
                <w:bCs/>
                <w:i/>
                <w:iCs/>
                <w:lang w:eastAsia="en-GB"/>
              </w:rPr>
            </w:pPr>
            <w:proofErr w:type="spellStart"/>
            <w:r w:rsidRPr="0095250E">
              <w:rPr>
                <w:b/>
                <w:bCs/>
                <w:i/>
                <w:iCs/>
                <w:lang w:eastAsia="en-GB"/>
              </w:rPr>
              <w:t>sl-FreqInfoToReleaseList</w:t>
            </w:r>
            <w:proofErr w:type="spellEnd"/>
          </w:p>
          <w:p w14:paraId="460EDADD" w14:textId="77777777" w:rsidR="0044796E" w:rsidRPr="0095250E" w:rsidRDefault="0044796E">
            <w:pPr>
              <w:pStyle w:val="TAL"/>
              <w:rPr>
                <w:rFonts w:cs="Arial"/>
                <w:lang w:eastAsia="en-GB"/>
              </w:rPr>
            </w:pPr>
            <w:r w:rsidRPr="0095250E">
              <w:rPr>
                <w:rFonts w:cs="Arial"/>
                <w:lang w:eastAsia="en-GB"/>
              </w:rPr>
              <w:t>This field indicates the NR sidelink communication configuration on some carrier frequency (</w:t>
            </w:r>
            <w:proofErr w:type="spellStart"/>
            <w:r w:rsidRPr="0095250E">
              <w:rPr>
                <w:rFonts w:cs="Arial"/>
                <w:lang w:eastAsia="en-GB"/>
              </w:rPr>
              <w:t>ies</w:t>
            </w:r>
            <w:proofErr w:type="spellEnd"/>
            <w:r w:rsidRPr="0095250E">
              <w:rPr>
                <w:rFonts w:cs="Arial"/>
                <w:lang w:eastAsia="en-GB"/>
              </w:rPr>
              <w:t>) to remove. In this release, only one entry can be configured in the list.</w:t>
            </w:r>
          </w:p>
        </w:tc>
      </w:tr>
      <w:tr w:rsidR="0044796E" w:rsidRPr="0095250E" w14:paraId="3999971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A051841" w14:textId="77777777" w:rsidR="0044796E" w:rsidRPr="0095250E" w:rsidRDefault="0044796E">
            <w:pPr>
              <w:pStyle w:val="TAL"/>
              <w:rPr>
                <w:b/>
                <w:bCs/>
                <w:i/>
                <w:iCs/>
                <w:lang w:eastAsia="zh-CN"/>
              </w:rPr>
            </w:pPr>
            <w:proofErr w:type="spellStart"/>
            <w:r w:rsidRPr="0095250E">
              <w:rPr>
                <w:b/>
                <w:bCs/>
                <w:i/>
                <w:iCs/>
                <w:lang w:eastAsia="zh-CN"/>
              </w:rPr>
              <w:t>sl</w:t>
            </w:r>
            <w:proofErr w:type="spellEnd"/>
            <w:r w:rsidRPr="0095250E">
              <w:rPr>
                <w:b/>
                <w:bCs/>
                <w:i/>
                <w:iCs/>
                <w:lang w:eastAsia="zh-CN"/>
              </w:rPr>
              <w:t>-RLC-</w:t>
            </w:r>
            <w:proofErr w:type="spellStart"/>
            <w:r w:rsidRPr="0095250E">
              <w:rPr>
                <w:b/>
                <w:bCs/>
                <w:i/>
                <w:iCs/>
                <w:lang w:eastAsia="zh-CN"/>
              </w:rPr>
              <w:t>BearerToAddModList</w:t>
            </w:r>
            <w:proofErr w:type="spellEnd"/>
            <w:r w:rsidRPr="0095250E">
              <w:rPr>
                <w:b/>
                <w:bCs/>
                <w:i/>
                <w:iCs/>
                <w:lang w:eastAsia="zh-CN"/>
              </w:rPr>
              <w:t xml:space="preserve">, </w:t>
            </w:r>
            <w:proofErr w:type="spellStart"/>
            <w:r w:rsidRPr="0095250E">
              <w:rPr>
                <w:b/>
                <w:bCs/>
                <w:i/>
                <w:iCs/>
                <w:lang w:eastAsia="zh-CN"/>
              </w:rPr>
              <w:t>sl</w:t>
            </w:r>
            <w:proofErr w:type="spellEnd"/>
            <w:r w:rsidRPr="0095250E">
              <w:rPr>
                <w:b/>
                <w:bCs/>
                <w:i/>
                <w:iCs/>
                <w:lang w:eastAsia="zh-CN"/>
              </w:rPr>
              <w:t>-RLC-</w:t>
            </w:r>
            <w:proofErr w:type="spellStart"/>
            <w:r w:rsidRPr="0095250E">
              <w:rPr>
                <w:b/>
                <w:bCs/>
                <w:i/>
                <w:iCs/>
                <w:lang w:eastAsia="zh-CN"/>
              </w:rPr>
              <w:t>BearerToAddModListSizeExt</w:t>
            </w:r>
            <w:proofErr w:type="spellEnd"/>
          </w:p>
          <w:p w14:paraId="60806B19" w14:textId="77777777" w:rsidR="0044796E" w:rsidRPr="0095250E" w:rsidRDefault="0044796E">
            <w:pPr>
              <w:pStyle w:val="TAL"/>
              <w:rPr>
                <w:lang w:eastAsia="en-GB"/>
              </w:rPr>
            </w:pPr>
            <w:r w:rsidRPr="0095250E">
              <w:rPr>
                <w:lang w:eastAsia="en-GB"/>
              </w:rPr>
              <w:t>This field indicates one or multiple sidelink RLC bearer configurations</w:t>
            </w:r>
            <w:r w:rsidRPr="0095250E">
              <w:rPr>
                <w:rFonts w:cs="Arial"/>
                <w:lang w:eastAsia="en-GB"/>
              </w:rPr>
              <w:t xml:space="preserve"> to add and/or modify</w:t>
            </w:r>
            <w:r w:rsidRPr="0095250E">
              <w:rPr>
                <w:lang w:eastAsia="en-GB"/>
              </w:rPr>
              <w:t>.</w:t>
            </w:r>
          </w:p>
        </w:tc>
      </w:tr>
      <w:tr w:rsidR="0044796E" w:rsidRPr="0095250E" w14:paraId="1F63479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446349B" w14:textId="77777777" w:rsidR="0044796E" w:rsidRPr="0095250E" w:rsidRDefault="0044796E">
            <w:pPr>
              <w:pStyle w:val="TAL"/>
              <w:rPr>
                <w:b/>
                <w:bCs/>
                <w:i/>
                <w:iCs/>
                <w:lang w:eastAsia="zh-CN"/>
              </w:rPr>
            </w:pPr>
            <w:proofErr w:type="spellStart"/>
            <w:r w:rsidRPr="0095250E">
              <w:rPr>
                <w:b/>
                <w:bCs/>
                <w:i/>
                <w:iCs/>
                <w:lang w:eastAsia="zh-CN"/>
              </w:rPr>
              <w:t>sl</w:t>
            </w:r>
            <w:proofErr w:type="spellEnd"/>
            <w:r w:rsidRPr="0095250E">
              <w:rPr>
                <w:b/>
                <w:bCs/>
                <w:i/>
                <w:iCs/>
                <w:lang w:eastAsia="zh-CN"/>
              </w:rPr>
              <w:t>-RLC-</w:t>
            </w:r>
            <w:proofErr w:type="spellStart"/>
            <w:r w:rsidRPr="0095250E">
              <w:rPr>
                <w:b/>
                <w:bCs/>
                <w:i/>
                <w:iCs/>
                <w:lang w:eastAsia="zh-CN"/>
              </w:rPr>
              <w:t>BearerToReleaseList</w:t>
            </w:r>
            <w:proofErr w:type="spellEnd"/>
            <w:r w:rsidRPr="0095250E">
              <w:rPr>
                <w:b/>
                <w:bCs/>
                <w:i/>
                <w:iCs/>
                <w:lang w:eastAsia="zh-CN"/>
              </w:rPr>
              <w:t xml:space="preserve">, </w:t>
            </w:r>
            <w:proofErr w:type="spellStart"/>
            <w:r w:rsidRPr="0095250E">
              <w:rPr>
                <w:b/>
                <w:bCs/>
                <w:i/>
                <w:iCs/>
                <w:lang w:eastAsia="zh-CN"/>
              </w:rPr>
              <w:t>sl</w:t>
            </w:r>
            <w:proofErr w:type="spellEnd"/>
            <w:r w:rsidRPr="0095250E">
              <w:rPr>
                <w:b/>
                <w:bCs/>
                <w:i/>
                <w:iCs/>
                <w:lang w:eastAsia="zh-CN"/>
              </w:rPr>
              <w:t>-RLC-</w:t>
            </w:r>
            <w:proofErr w:type="spellStart"/>
            <w:r w:rsidRPr="0095250E">
              <w:rPr>
                <w:b/>
                <w:bCs/>
                <w:i/>
                <w:iCs/>
                <w:lang w:eastAsia="zh-CN"/>
              </w:rPr>
              <w:t>BearerToReleaseListSizeExt</w:t>
            </w:r>
            <w:proofErr w:type="spellEnd"/>
          </w:p>
          <w:p w14:paraId="245D03B0" w14:textId="77777777" w:rsidR="0044796E" w:rsidRPr="0095250E" w:rsidRDefault="0044796E">
            <w:pPr>
              <w:pStyle w:val="TAL"/>
              <w:rPr>
                <w:lang w:eastAsia="zh-CN"/>
              </w:rPr>
            </w:pPr>
            <w:r w:rsidRPr="0095250E">
              <w:rPr>
                <w:lang w:eastAsia="zh-CN"/>
              </w:rPr>
              <w:t>This field indicates one or multiple sidelink RLC bearer configurations to remove.</w:t>
            </w:r>
          </w:p>
        </w:tc>
      </w:tr>
      <w:tr w:rsidR="0044796E" w:rsidRPr="0095250E" w14:paraId="5C93BE8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EBD23DF" w14:textId="77777777" w:rsidR="0044796E" w:rsidRPr="0095250E" w:rsidRDefault="0044796E">
            <w:pPr>
              <w:pStyle w:val="TAL"/>
              <w:rPr>
                <w:b/>
                <w:bCs/>
                <w:i/>
                <w:iCs/>
                <w:lang w:eastAsia="zh-CN"/>
              </w:rPr>
            </w:pPr>
            <w:proofErr w:type="spellStart"/>
            <w:r w:rsidRPr="0095250E">
              <w:rPr>
                <w:b/>
                <w:bCs/>
                <w:i/>
                <w:iCs/>
                <w:lang w:eastAsia="zh-CN"/>
              </w:rPr>
              <w:t>sl</w:t>
            </w:r>
            <w:proofErr w:type="spellEnd"/>
            <w:r w:rsidRPr="0095250E">
              <w:rPr>
                <w:b/>
                <w:bCs/>
                <w:i/>
                <w:iCs/>
                <w:lang w:eastAsia="zh-CN"/>
              </w:rPr>
              <w:t>-RLC-</w:t>
            </w:r>
            <w:proofErr w:type="spellStart"/>
            <w:r w:rsidRPr="0095250E">
              <w:rPr>
                <w:b/>
                <w:bCs/>
                <w:i/>
                <w:iCs/>
                <w:lang w:eastAsia="zh-CN"/>
              </w:rPr>
              <w:t>ChannelToAddModList</w:t>
            </w:r>
            <w:proofErr w:type="spellEnd"/>
          </w:p>
          <w:p w14:paraId="79160391" w14:textId="77777777" w:rsidR="0044796E" w:rsidRPr="0095250E" w:rsidRDefault="0044796E">
            <w:pPr>
              <w:pStyle w:val="TAL"/>
              <w:rPr>
                <w:b/>
                <w:bCs/>
                <w:i/>
                <w:iCs/>
                <w:lang w:eastAsia="zh-CN"/>
              </w:rPr>
            </w:pPr>
            <w:r w:rsidRPr="0095250E">
              <w:rPr>
                <w:rFonts w:cs="Arial"/>
                <w:lang w:eastAsia="zh-CN"/>
              </w:rPr>
              <w:t>This field indicates one or multiple PC5 Relay RLC Channel configurations to add and/or modify. Each PC5 Relay RLC channel configuration provided by network to L2 U2N Relay UE is uniquely associated with one L2 U2N Remote UE.</w:t>
            </w:r>
          </w:p>
        </w:tc>
      </w:tr>
      <w:tr w:rsidR="0044796E" w:rsidRPr="0095250E" w14:paraId="44D8B29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B01D7DA" w14:textId="77777777" w:rsidR="0044796E" w:rsidRPr="0095250E" w:rsidRDefault="0044796E">
            <w:pPr>
              <w:pStyle w:val="TAL"/>
              <w:rPr>
                <w:b/>
                <w:bCs/>
                <w:i/>
                <w:iCs/>
                <w:lang w:eastAsia="zh-CN"/>
              </w:rPr>
            </w:pPr>
            <w:proofErr w:type="spellStart"/>
            <w:r w:rsidRPr="0095250E">
              <w:rPr>
                <w:b/>
                <w:bCs/>
                <w:i/>
                <w:iCs/>
                <w:lang w:eastAsia="zh-CN"/>
              </w:rPr>
              <w:t>sl</w:t>
            </w:r>
            <w:proofErr w:type="spellEnd"/>
            <w:r w:rsidRPr="0095250E">
              <w:rPr>
                <w:b/>
                <w:bCs/>
                <w:i/>
                <w:iCs/>
                <w:lang w:eastAsia="zh-CN"/>
              </w:rPr>
              <w:t>-RLC-</w:t>
            </w:r>
            <w:proofErr w:type="spellStart"/>
            <w:r w:rsidRPr="0095250E">
              <w:rPr>
                <w:b/>
                <w:bCs/>
                <w:i/>
                <w:iCs/>
                <w:lang w:eastAsia="zh-CN"/>
              </w:rPr>
              <w:t>ChannelToReleaseList</w:t>
            </w:r>
            <w:proofErr w:type="spellEnd"/>
          </w:p>
          <w:p w14:paraId="00C29B9E" w14:textId="77777777" w:rsidR="0044796E" w:rsidRPr="0095250E" w:rsidRDefault="0044796E">
            <w:pPr>
              <w:pStyle w:val="TAL"/>
              <w:rPr>
                <w:b/>
                <w:bCs/>
                <w:i/>
                <w:iCs/>
                <w:lang w:eastAsia="zh-CN"/>
              </w:rPr>
            </w:pPr>
            <w:r w:rsidRPr="0095250E">
              <w:rPr>
                <w:rFonts w:cs="Arial"/>
                <w:lang w:eastAsia="zh-CN"/>
              </w:rPr>
              <w:t>This field indicates one or multiple PC5 Relay RLC Channel configurations to remove.</w:t>
            </w:r>
          </w:p>
        </w:tc>
      </w:tr>
      <w:tr w:rsidR="0044796E" w:rsidRPr="0095250E" w14:paraId="65E2BE7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8477164" w14:textId="77777777" w:rsidR="0044796E" w:rsidRPr="0095250E" w:rsidRDefault="0044796E">
            <w:pPr>
              <w:pStyle w:val="TAL"/>
              <w:rPr>
                <w:b/>
                <w:bCs/>
                <w:i/>
                <w:iCs/>
                <w:lang w:eastAsia="zh-CN"/>
              </w:rPr>
            </w:pPr>
            <w:proofErr w:type="spellStart"/>
            <w:r w:rsidRPr="0095250E">
              <w:rPr>
                <w:b/>
                <w:bCs/>
                <w:i/>
                <w:iCs/>
                <w:lang w:eastAsia="zh-CN"/>
              </w:rPr>
              <w:t>sl-ScheduledConfig</w:t>
            </w:r>
            <w:proofErr w:type="spellEnd"/>
          </w:p>
          <w:p w14:paraId="77D5F346" w14:textId="77777777" w:rsidR="0044796E" w:rsidRPr="0095250E" w:rsidRDefault="0044796E">
            <w:pPr>
              <w:pStyle w:val="TAL"/>
              <w:rPr>
                <w:lang w:eastAsia="zh-CN"/>
              </w:rPr>
            </w:pPr>
            <w:r w:rsidRPr="0095250E">
              <w:rPr>
                <w:lang w:eastAsia="zh-CN"/>
              </w:rPr>
              <w:t xml:space="preserve">Indicates the configuration for </w:t>
            </w:r>
            <w:r w:rsidRPr="0095250E">
              <w:rPr>
                <w:kern w:val="2"/>
                <w:lang w:eastAsia="en-GB"/>
              </w:rPr>
              <w:t xml:space="preserve">UE to transmit </w:t>
            </w:r>
            <w:r w:rsidRPr="0095250E">
              <w:rPr>
                <w:kern w:val="2"/>
                <w:lang w:eastAsia="zh-CN"/>
              </w:rPr>
              <w:t>NR</w:t>
            </w:r>
            <w:r w:rsidRPr="0095250E">
              <w:rPr>
                <w:lang w:eastAsia="en-GB"/>
              </w:rPr>
              <w:t xml:space="preserve"> sidelink </w:t>
            </w:r>
            <w:r w:rsidRPr="0095250E">
              <w:rPr>
                <w:kern w:val="2"/>
                <w:lang w:eastAsia="en-GB"/>
              </w:rPr>
              <w:t>communication based on network scheduling.</w:t>
            </w:r>
            <w:r w:rsidRPr="0095250E">
              <w:t xml:space="preserve"> </w:t>
            </w:r>
            <w:r w:rsidRPr="0095250E">
              <w:rPr>
                <w:kern w:val="2"/>
                <w:lang w:eastAsia="en-GB"/>
              </w:rPr>
              <w:t xml:space="preserve">This field is not configured simultaneously with </w:t>
            </w:r>
            <w:proofErr w:type="spellStart"/>
            <w:r w:rsidRPr="0095250E">
              <w:rPr>
                <w:kern w:val="2"/>
                <w:lang w:eastAsia="en-GB"/>
              </w:rPr>
              <w:t>sl</w:t>
            </w:r>
            <w:proofErr w:type="spellEnd"/>
            <w:r w:rsidRPr="0095250E">
              <w:rPr>
                <w:kern w:val="2"/>
                <w:lang w:eastAsia="en-GB"/>
              </w:rPr>
              <w:t>-UE-</w:t>
            </w:r>
            <w:proofErr w:type="spellStart"/>
            <w:r w:rsidRPr="0095250E">
              <w:rPr>
                <w:kern w:val="2"/>
                <w:lang w:eastAsia="en-GB"/>
              </w:rPr>
              <w:t>SelectedConfig</w:t>
            </w:r>
            <w:proofErr w:type="spellEnd"/>
            <w:r w:rsidRPr="0095250E">
              <w:rPr>
                <w:kern w:val="2"/>
                <w:lang w:eastAsia="en-GB"/>
              </w:rPr>
              <w:t>. This field is not configured to a L2 U2N Remote UE.</w:t>
            </w:r>
          </w:p>
        </w:tc>
      </w:tr>
      <w:tr w:rsidR="0044796E" w:rsidRPr="0095250E" w14:paraId="06945C0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6B29734" w14:textId="77777777" w:rsidR="0044796E" w:rsidRPr="0095250E" w:rsidRDefault="0044796E">
            <w:pPr>
              <w:pStyle w:val="TAL"/>
              <w:rPr>
                <w:b/>
                <w:bCs/>
                <w:i/>
                <w:iCs/>
                <w:lang w:eastAsia="zh-CN"/>
              </w:rPr>
            </w:pPr>
            <w:proofErr w:type="spellStart"/>
            <w:r w:rsidRPr="0095250E">
              <w:rPr>
                <w:b/>
                <w:bCs/>
                <w:i/>
                <w:iCs/>
                <w:lang w:eastAsia="zh-CN"/>
              </w:rPr>
              <w:t>sl</w:t>
            </w:r>
            <w:proofErr w:type="spellEnd"/>
            <w:r w:rsidRPr="0095250E">
              <w:rPr>
                <w:b/>
                <w:bCs/>
                <w:i/>
                <w:iCs/>
                <w:lang w:eastAsia="zh-CN"/>
              </w:rPr>
              <w:t>-UE-</w:t>
            </w:r>
            <w:proofErr w:type="spellStart"/>
            <w:r w:rsidRPr="0095250E">
              <w:rPr>
                <w:b/>
                <w:bCs/>
                <w:i/>
                <w:iCs/>
                <w:lang w:eastAsia="zh-CN"/>
              </w:rPr>
              <w:t>SelectedConfig</w:t>
            </w:r>
            <w:proofErr w:type="spellEnd"/>
          </w:p>
          <w:p w14:paraId="4C5F7EE8" w14:textId="77777777" w:rsidR="0044796E" w:rsidRPr="0095250E" w:rsidRDefault="0044796E">
            <w:pPr>
              <w:pStyle w:val="TAL"/>
              <w:rPr>
                <w:b/>
                <w:bCs/>
                <w:i/>
                <w:iCs/>
                <w:lang w:eastAsia="zh-CN"/>
              </w:rPr>
            </w:pPr>
            <w:r w:rsidRPr="0095250E">
              <w:rPr>
                <w:lang w:eastAsia="zh-CN"/>
              </w:rPr>
              <w:t xml:space="preserve">Indicates the configuration </w:t>
            </w:r>
            <w:r w:rsidRPr="0095250E">
              <w:rPr>
                <w:bCs/>
                <w:kern w:val="2"/>
                <w:lang w:eastAsia="zh-CN"/>
              </w:rPr>
              <w:t>used for UE autonomous resource selection</w:t>
            </w:r>
            <w:r w:rsidRPr="0095250E">
              <w:rPr>
                <w:kern w:val="2"/>
                <w:lang w:eastAsia="en-GB"/>
              </w:rPr>
              <w:t xml:space="preserve">. This field is not configured simultaneously with </w:t>
            </w:r>
            <w:proofErr w:type="spellStart"/>
            <w:r w:rsidRPr="0095250E">
              <w:rPr>
                <w:i/>
                <w:kern w:val="2"/>
                <w:lang w:eastAsia="en-GB"/>
              </w:rPr>
              <w:t>sl-ScheduledConfig</w:t>
            </w:r>
            <w:proofErr w:type="spellEnd"/>
            <w:r w:rsidRPr="0095250E">
              <w:rPr>
                <w:kern w:val="2"/>
                <w:lang w:eastAsia="en-GB"/>
              </w:rPr>
              <w:t>.</w:t>
            </w:r>
          </w:p>
        </w:tc>
      </w:tr>
      <w:tr w:rsidR="0044796E" w:rsidRPr="0095250E" w14:paraId="7AA6924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49B58E8" w14:textId="77777777" w:rsidR="0044796E" w:rsidRPr="0095250E" w:rsidRDefault="0044796E">
            <w:pPr>
              <w:pStyle w:val="TAL"/>
              <w:rPr>
                <w:b/>
                <w:bCs/>
                <w:i/>
                <w:iCs/>
                <w:lang w:eastAsia="zh-CN"/>
              </w:rPr>
            </w:pPr>
            <w:proofErr w:type="spellStart"/>
            <w:r w:rsidRPr="0095250E">
              <w:rPr>
                <w:b/>
                <w:bCs/>
                <w:i/>
                <w:iCs/>
                <w:lang w:eastAsia="zh-CN"/>
              </w:rPr>
              <w:t>sl</w:t>
            </w:r>
            <w:proofErr w:type="spellEnd"/>
            <w:r w:rsidRPr="0095250E">
              <w:rPr>
                <w:b/>
                <w:bCs/>
                <w:i/>
                <w:iCs/>
                <w:lang w:eastAsia="zh-CN"/>
              </w:rPr>
              <w:t>-CSI-Acquisition</w:t>
            </w:r>
          </w:p>
          <w:p w14:paraId="56AE6005" w14:textId="77777777" w:rsidR="0044796E" w:rsidRPr="0095250E" w:rsidRDefault="0044796E">
            <w:pPr>
              <w:pStyle w:val="TAL"/>
              <w:rPr>
                <w:szCs w:val="22"/>
              </w:rPr>
            </w:pPr>
            <w:r w:rsidRPr="0095250E">
              <w:rPr>
                <w:lang w:eastAsia="zh-CN"/>
              </w:rPr>
              <w:t>Indicates whether CSI reporting is enabled in sidelink unicast</w:t>
            </w:r>
            <w:r w:rsidRPr="0095250E">
              <w:rPr>
                <w:kern w:val="2"/>
                <w:lang w:eastAsia="en-GB"/>
              </w:rPr>
              <w:t>. If the field is absent, sidelink CSI reporting is disabled.</w:t>
            </w:r>
          </w:p>
        </w:tc>
      </w:tr>
      <w:tr w:rsidR="0044796E" w:rsidRPr="0095250E" w14:paraId="2D06CE7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347A927" w14:textId="77777777" w:rsidR="0044796E" w:rsidRPr="0095250E" w:rsidRDefault="0044796E">
            <w:pPr>
              <w:pStyle w:val="TAL"/>
              <w:rPr>
                <w:b/>
                <w:bCs/>
                <w:i/>
                <w:iCs/>
                <w:lang w:eastAsia="zh-CN"/>
              </w:rPr>
            </w:pPr>
            <w:proofErr w:type="spellStart"/>
            <w:r w:rsidRPr="0095250E">
              <w:rPr>
                <w:b/>
                <w:bCs/>
                <w:i/>
                <w:iCs/>
                <w:lang w:eastAsia="zh-CN"/>
              </w:rPr>
              <w:t>sl</w:t>
            </w:r>
            <w:proofErr w:type="spellEnd"/>
            <w:r w:rsidRPr="0095250E">
              <w:rPr>
                <w:b/>
                <w:bCs/>
                <w:i/>
                <w:iCs/>
                <w:lang w:eastAsia="zh-CN"/>
              </w:rPr>
              <w:t>-CSI-</w:t>
            </w:r>
            <w:proofErr w:type="spellStart"/>
            <w:r w:rsidRPr="0095250E">
              <w:rPr>
                <w:b/>
                <w:bCs/>
                <w:i/>
                <w:iCs/>
                <w:lang w:eastAsia="zh-CN"/>
              </w:rPr>
              <w:t>SchedulingRequestId</w:t>
            </w:r>
            <w:proofErr w:type="spellEnd"/>
          </w:p>
          <w:p w14:paraId="4F312FE2" w14:textId="77777777" w:rsidR="0044796E" w:rsidRPr="0095250E" w:rsidRDefault="0044796E">
            <w:pPr>
              <w:pStyle w:val="TAL"/>
              <w:rPr>
                <w:szCs w:val="22"/>
              </w:rPr>
            </w:pPr>
            <w:r w:rsidRPr="0095250E">
              <w:rPr>
                <w:lang w:eastAsia="en-GB"/>
              </w:rPr>
              <w:t>If present, it indicates the scheduling request configuration applicable for Sidelink CSI Reporting MAC CE and</w:t>
            </w:r>
            <w:r w:rsidRPr="0095250E">
              <w:t xml:space="preserve"> </w:t>
            </w:r>
            <w:r w:rsidRPr="0095250E">
              <w:rPr>
                <w:lang w:eastAsia="en-GB"/>
              </w:rPr>
              <w:t>Sidelink DRX Command MAC CE, as specified in TS 38.321 [3].</w:t>
            </w:r>
          </w:p>
        </w:tc>
      </w:tr>
      <w:tr w:rsidR="0044796E" w:rsidRPr="0095250E" w14:paraId="318133D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92B6B24" w14:textId="77777777" w:rsidR="0044796E" w:rsidRPr="0095250E" w:rsidRDefault="0044796E">
            <w:pPr>
              <w:pStyle w:val="TAL"/>
              <w:rPr>
                <w:b/>
                <w:bCs/>
                <w:i/>
                <w:iCs/>
                <w:szCs w:val="22"/>
              </w:rPr>
            </w:pPr>
            <w:proofErr w:type="spellStart"/>
            <w:r w:rsidRPr="0095250E">
              <w:rPr>
                <w:b/>
                <w:bCs/>
                <w:i/>
                <w:iCs/>
                <w:szCs w:val="22"/>
              </w:rPr>
              <w:t>sl</w:t>
            </w:r>
            <w:proofErr w:type="spellEnd"/>
            <w:r w:rsidRPr="0095250E">
              <w:rPr>
                <w:b/>
                <w:bCs/>
                <w:i/>
                <w:iCs/>
                <w:szCs w:val="22"/>
              </w:rPr>
              <w:t>-SSB-</w:t>
            </w:r>
            <w:proofErr w:type="spellStart"/>
            <w:r w:rsidRPr="0095250E">
              <w:rPr>
                <w:b/>
                <w:bCs/>
                <w:i/>
                <w:iCs/>
                <w:szCs w:val="22"/>
              </w:rPr>
              <w:t>PriorityNR</w:t>
            </w:r>
            <w:proofErr w:type="spellEnd"/>
          </w:p>
          <w:p w14:paraId="11BA41F6" w14:textId="77777777" w:rsidR="0044796E" w:rsidRPr="0095250E" w:rsidRDefault="0044796E">
            <w:pPr>
              <w:pStyle w:val="TAL"/>
              <w:rPr>
                <w:lang w:eastAsia="zh-CN"/>
              </w:rPr>
            </w:pPr>
            <w:r w:rsidRPr="0095250E">
              <w:rPr>
                <w:lang w:eastAsia="en-GB"/>
              </w:rPr>
              <w:t>This field indicates the priority of NR sidelink SSB transmission and reception</w:t>
            </w:r>
            <w:r w:rsidRPr="0095250E">
              <w:rPr>
                <w:noProof/>
                <w:lang w:eastAsia="en-GB"/>
              </w:rPr>
              <w:t>.</w:t>
            </w:r>
          </w:p>
        </w:tc>
      </w:tr>
      <w:tr w:rsidR="0044796E" w:rsidRPr="0095250E" w14:paraId="2A64F10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4AE7ECB" w14:textId="77777777" w:rsidR="0044796E" w:rsidRPr="0095250E" w:rsidRDefault="0044796E">
            <w:pPr>
              <w:pStyle w:val="TAL"/>
              <w:rPr>
                <w:b/>
                <w:bCs/>
                <w:i/>
                <w:iCs/>
                <w:szCs w:val="22"/>
              </w:rPr>
            </w:pPr>
            <w:proofErr w:type="spellStart"/>
            <w:r w:rsidRPr="0095250E">
              <w:rPr>
                <w:b/>
                <w:bCs/>
                <w:i/>
                <w:iCs/>
                <w:szCs w:val="22"/>
              </w:rPr>
              <w:t>sl-SyncFreqList</w:t>
            </w:r>
            <w:proofErr w:type="spellEnd"/>
          </w:p>
          <w:p w14:paraId="75431AB8" w14:textId="77777777" w:rsidR="0044796E" w:rsidRPr="0095250E" w:rsidRDefault="0044796E">
            <w:pPr>
              <w:pStyle w:val="TAL"/>
              <w:rPr>
                <w:lang w:eastAsia="en-GB"/>
              </w:rPr>
            </w:pPr>
            <w:r w:rsidRPr="0095250E">
              <w:rPr>
                <w:lang w:eastAsia="en-GB"/>
              </w:rPr>
              <w:t>Indicates a list of candidate carrier frequencies that can be used for the synchronisation of NR sidelink communication.</w:t>
            </w:r>
          </w:p>
        </w:tc>
      </w:tr>
      <w:tr w:rsidR="0044796E" w:rsidRPr="0095250E" w14:paraId="5E640ED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D7FF18F" w14:textId="77777777" w:rsidR="0044796E" w:rsidRPr="0095250E" w:rsidRDefault="0044796E">
            <w:pPr>
              <w:pStyle w:val="TAL"/>
              <w:rPr>
                <w:b/>
                <w:bCs/>
                <w:i/>
                <w:iCs/>
                <w:szCs w:val="22"/>
              </w:rPr>
            </w:pPr>
            <w:proofErr w:type="spellStart"/>
            <w:r w:rsidRPr="0095250E">
              <w:rPr>
                <w:b/>
                <w:bCs/>
                <w:i/>
                <w:iCs/>
                <w:szCs w:val="22"/>
              </w:rPr>
              <w:t>sl-SyncTxMultiFreq</w:t>
            </w:r>
            <w:proofErr w:type="spellEnd"/>
          </w:p>
          <w:p w14:paraId="3062EE7D" w14:textId="77777777" w:rsidR="0044796E" w:rsidRPr="0095250E" w:rsidRDefault="0044796E">
            <w:pPr>
              <w:pStyle w:val="TAL"/>
              <w:rPr>
                <w:b/>
                <w:bCs/>
                <w:i/>
                <w:iCs/>
                <w:szCs w:val="22"/>
              </w:rPr>
            </w:pPr>
            <w:r w:rsidRPr="0095250E">
              <w:rPr>
                <w:lang w:eastAsia="en-GB"/>
              </w:rPr>
              <w:t>Indicates that the UE transmits S-SSB on multiple carrier frequencies for NR sidelink communication. If this field is absent, the UE transmits S-SSB only on the synchronisation carrier frequency.</w:t>
            </w:r>
          </w:p>
        </w:tc>
      </w:tr>
    </w:tbl>
    <w:p w14:paraId="3F9A61B7" w14:textId="77777777" w:rsidR="0044796E" w:rsidRPr="0095250E" w:rsidRDefault="0044796E" w:rsidP="0044796E">
      <w:pPr>
        <w:rPr>
          <w:rFonts w:eastAsiaTheme="minorEastAsia"/>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4796E" w:rsidRPr="0095250E" w14:paraId="3AFA7D95"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0A37CE1" w14:textId="77777777" w:rsidR="0044796E" w:rsidRPr="0095250E" w:rsidRDefault="0044796E">
            <w:pPr>
              <w:pStyle w:val="TAH"/>
              <w:rPr>
                <w:lang w:eastAsia="en-GB"/>
              </w:rPr>
            </w:pPr>
            <w:r w:rsidRPr="0095250E">
              <w:rPr>
                <w:i/>
                <w:iCs/>
              </w:rPr>
              <w:lastRenderedPageBreak/>
              <w:t>SL-SCCH-</w:t>
            </w:r>
            <w:proofErr w:type="spellStart"/>
            <w:r w:rsidRPr="0095250E">
              <w:rPr>
                <w:i/>
                <w:iCs/>
              </w:rPr>
              <w:t>CarrierSetConfig</w:t>
            </w:r>
            <w:proofErr w:type="spellEnd"/>
            <w:r w:rsidRPr="0095250E">
              <w:t xml:space="preserve"> </w:t>
            </w:r>
            <w:r w:rsidRPr="0095250E">
              <w:rPr>
                <w:noProof/>
                <w:lang w:eastAsia="en-GB"/>
              </w:rPr>
              <w:t>field descriptions</w:t>
            </w:r>
          </w:p>
        </w:tc>
      </w:tr>
      <w:tr w:rsidR="0044796E" w:rsidRPr="0095250E" w14:paraId="18E028EA"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6B09FA9" w14:textId="77777777" w:rsidR="0044796E" w:rsidRPr="0095250E" w:rsidRDefault="0044796E">
            <w:pPr>
              <w:pStyle w:val="TAL"/>
              <w:rPr>
                <w:b/>
                <w:bCs/>
                <w:i/>
                <w:iCs/>
                <w:lang w:eastAsia="zh-CN"/>
              </w:rPr>
            </w:pPr>
            <w:r w:rsidRPr="0095250E">
              <w:rPr>
                <w:b/>
                <w:bCs/>
                <w:i/>
                <w:iCs/>
                <w:lang w:eastAsia="zh-CN"/>
              </w:rPr>
              <w:t>sl-AllowedCarrierFreqSet1, sl-AllowedCarrierFreqSet2</w:t>
            </w:r>
          </w:p>
          <w:p w14:paraId="30E9EAC4" w14:textId="77777777" w:rsidR="0044796E" w:rsidRPr="0095250E" w:rsidRDefault="0044796E">
            <w:pPr>
              <w:pStyle w:val="TAL"/>
            </w:pPr>
            <w:r w:rsidRPr="0095250E">
              <w:t xml:space="preserve">Indicates the set of carrier frequencies applicable for the transmission of the MAC SDUs from the sidelink SRB logical channels whose associated destination is included in </w:t>
            </w:r>
            <w:proofErr w:type="spellStart"/>
            <w:r w:rsidRPr="0095250E">
              <w:t>sl-destinationList</w:t>
            </w:r>
            <w:proofErr w:type="spellEnd"/>
            <w:r w:rsidRPr="0095250E">
              <w:t xml:space="preserve">. If present, network ensures </w:t>
            </w:r>
            <w:r w:rsidRPr="0095250E">
              <w:rPr>
                <w:i/>
                <w:iCs/>
              </w:rPr>
              <w:t>allowedCarrierFreqSet1</w:t>
            </w:r>
            <w:r w:rsidRPr="0095250E">
              <w:t xml:space="preserve"> and </w:t>
            </w:r>
            <w:r w:rsidRPr="0095250E">
              <w:rPr>
                <w:i/>
                <w:iCs/>
              </w:rPr>
              <w:t>allowedCarrierFreqSet2</w:t>
            </w:r>
            <w:r w:rsidRPr="0095250E">
              <w:t xml:space="preserve"> do not include the same carrier frequency. The value 1 corresponds to the frequency of first entry in </w:t>
            </w:r>
            <w:proofErr w:type="spellStart"/>
            <w:r w:rsidRPr="0095250E">
              <w:rPr>
                <w:i/>
                <w:iCs/>
              </w:rPr>
              <w:t>sl-FreqInfoList</w:t>
            </w:r>
            <w:proofErr w:type="spellEnd"/>
            <w:r w:rsidRPr="0095250E">
              <w:rPr>
                <w:i/>
                <w:iCs/>
              </w:rPr>
              <w:t xml:space="preserve"> </w:t>
            </w:r>
            <w:r w:rsidRPr="0095250E">
              <w:t xml:space="preserve">broadcast in </w:t>
            </w:r>
            <w:r w:rsidRPr="0095250E">
              <w:rPr>
                <w:i/>
                <w:iCs/>
              </w:rPr>
              <w:t>SIB12</w:t>
            </w:r>
            <w:r w:rsidRPr="0095250E">
              <w:t xml:space="preserve">, the value 2 corresponds to the frequency of first entry in </w:t>
            </w:r>
            <w:proofErr w:type="spellStart"/>
            <w:r w:rsidRPr="0095250E">
              <w:rPr>
                <w:i/>
                <w:iCs/>
              </w:rPr>
              <w:t>sl-FreqInfoListSizeExt</w:t>
            </w:r>
            <w:proofErr w:type="spellEnd"/>
            <w:r w:rsidRPr="0095250E">
              <w:t xml:space="preserve"> broadcast in </w:t>
            </w:r>
            <w:r w:rsidRPr="0095250E">
              <w:rPr>
                <w:i/>
                <w:iCs/>
              </w:rPr>
              <w:t>SIB12</w:t>
            </w:r>
            <w:r w:rsidRPr="0095250E">
              <w:t xml:space="preserve">, the value 3 corresponds to the frequency of second entry in </w:t>
            </w:r>
            <w:proofErr w:type="spellStart"/>
            <w:r w:rsidRPr="0095250E">
              <w:rPr>
                <w:i/>
                <w:iCs/>
              </w:rPr>
              <w:t>sl-FreqInfoListSizeExt</w:t>
            </w:r>
            <w:proofErr w:type="spellEnd"/>
            <w:r w:rsidRPr="0095250E">
              <w:t xml:space="preserve"> broadcast in </w:t>
            </w:r>
            <w:r w:rsidRPr="0095250E">
              <w:rPr>
                <w:i/>
                <w:iCs/>
              </w:rPr>
              <w:t>SIB12</w:t>
            </w:r>
            <w:r w:rsidRPr="0095250E">
              <w:t xml:space="preserve"> and so on.</w:t>
            </w:r>
          </w:p>
        </w:tc>
      </w:tr>
      <w:tr w:rsidR="0044796E" w:rsidRPr="0095250E" w14:paraId="109C29C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A8E45F6" w14:textId="77777777" w:rsidR="0044796E" w:rsidRPr="0095250E" w:rsidRDefault="0044796E">
            <w:pPr>
              <w:pStyle w:val="TAL"/>
              <w:rPr>
                <w:b/>
                <w:bCs/>
                <w:i/>
                <w:iCs/>
                <w:lang w:eastAsia="zh-CN"/>
              </w:rPr>
            </w:pPr>
            <w:proofErr w:type="spellStart"/>
            <w:r w:rsidRPr="0095250E">
              <w:rPr>
                <w:b/>
                <w:bCs/>
                <w:i/>
                <w:iCs/>
                <w:lang w:eastAsia="zh-CN"/>
              </w:rPr>
              <w:t>sl-DestinationList</w:t>
            </w:r>
            <w:proofErr w:type="spellEnd"/>
          </w:p>
          <w:p w14:paraId="6F1EEDF8" w14:textId="77777777" w:rsidR="0044796E" w:rsidRPr="0095250E" w:rsidRDefault="0044796E">
            <w:pPr>
              <w:pStyle w:val="TAL"/>
              <w:rPr>
                <w:b/>
                <w:bCs/>
                <w:i/>
                <w:iCs/>
                <w:lang w:eastAsia="zh-CN"/>
              </w:rPr>
            </w:pPr>
            <w:r w:rsidRPr="0095250E">
              <w:t xml:space="preserve">This field indicates the list of destination identify that the </w:t>
            </w:r>
            <w:r w:rsidRPr="0095250E">
              <w:rPr>
                <w:i/>
                <w:iCs/>
              </w:rPr>
              <w:t>allowedCarrierFreqSet1</w:t>
            </w:r>
            <w:r w:rsidRPr="0095250E">
              <w:t xml:space="preserve"> and </w:t>
            </w:r>
            <w:r w:rsidRPr="0095250E">
              <w:rPr>
                <w:i/>
                <w:iCs/>
              </w:rPr>
              <w:t>allowedCarrierFreqSet2</w:t>
            </w:r>
            <w:r w:rsidRPr="0095250E">
              <w:t xml:space="preserve"> apply. Only destination identity for unicast link can be included in this field.</w:t>
            </w:r>
          </w:p>
        </w:tc>
      </w:tr>
      <w:tr w:rsidR="0044796E" w:rsidRPr="0095250E" w14:paraId="3D57EAB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1FA5888" w14:textId="77777777" w:rsidR="0044796E" w:rsidRPr="0095250E" w:rsidRDefault="0044796E">
            <w:pPr>
              <w:pStyle w:val="TAL"/>
              <w:rPr>
                <w:b/>
                <w:bCs/>
                <w:i/>
                <w:iCs/>
                <w:lang w:eastAsia="zh-CN"/>
              </w:rPr>
            </w:pPr>
            <w:proofErr w:type="spellStart"/>
            <w:r w:rsidRPr="0095250E">
              <w:rPr>
                <w:b/>
                <w:bCs/>
                <w:i/>
                <w:iCs/>
                <w:lang w:eastAsia="zh-CN"/>
              </w:rPr>
              <w:t>sl</w:t>
            </w:r>
            <w:proofErr w:type="spellEnd"/>
            <w:r w:rsidRPr="0095250E">
              <w:rPr>
                <w:b/>
                <w:bCs/>
                <w:i/>
                <w:iCs/>
                <w:lang w:eastAsia="zh-CN"/>
              </w:rPr>
              <w:t>-SRB-Identity</w:t>
            </w:r>
          </w:p>
          <w:p w14:paraId="0C233293" w14:textId="77777777" w:rsidR="0044796E" w:rsidRPr="0095250E" w:rsidRDefault="0044796E">
            <w:pPr>
              <w:pStyle w:val="TAL"/>
              <w:rPr>
                <w:lang w:eastAsia="en-GB"/>
              </w:rPr>
            </w:pPr>
            <w:r w:rsidRPr="0095250E">
              <w:t xml:space="preserve">This field indicates the list of sidelink SRB identities that the </w:t>
            </w:r>
            <w:r w:rsidRPr="0095250E">
              <w:rPr>
                <w:i/>
                <w:iCs/>
              </w:rPr>
              <w:t>allowedCarrierFreqSet1</w:t>
            </w:r>
            <w:r w:rsidRPr="0095250E">
              <w:t xml:space="preserve"> and </w:t>
            </w:r>
            <w:r w:rsidRPr="0095250E">
              <w:rPr>
                <w:i/>
                <w:iCs/>
              </w:rPr>
              <w:t>allowedCarrierFreqSet2</w:t>
            </w:r>
            <w:r w:rsidRPr="0095250E">
              <w:t xml:space="preserve"> apply.</w:t>
            </w:r>
          </w:p>
        </w:tc>
      </w:tr>
    </w:tbl>
    <w:p w14:paraId="70D49352" w14:textId="77777777" w:rsidR="0044796E" w:rsidRPr="0095250E" w:rsidRDefault="0044796E" w:rsidP="0044796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796E" w:rsidRPr="0095250E" w14:paraId="3BD1300B" w14:textId="77777777">
        <w:tc>
          <w:tcPr>
            <w:tcW w:w="4027" w:type="dxa"/>
            <w:tcBorders>
              <w:top w:val="single" w:sz="4" w:space="0" w:color="auto"/>
              <w:left w:val="single" w:sz="4" w:space="0" w:color="auto"/>
              <w:bottom w:val="single" w:sz="4" w:space="0" w:color="auto"/>
              <w:right w:val="single" w:sz="4" w:space="0" w:color="auto"/>
            </w:tcBorders>
            <w:hideMark/>
          </w:tcPr>
          <w:p w14:paraId="2624A202" w14:textId="77777777" w:rsidR="0044796E" w:rsidRPr="0095250E" w:rsidRDefault="0044796E">
            <w:pPr>
              <w:pStyle w:val="TAH"/>
              <w:rPr>
                <w:lang w:eastAsia="sv-SE"/>
              </w:rPr>
            </w:pPr>
            <w:r w:rsidRPr="0095250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67EBE2" w14:textId="77777777" w:rsidR="0044796E" w:rsidRPr="0095250E" w:rsidRDefault="0044796E">
            <w:pPr>
              <w:pStyle w:val="TAH"/>
              <w:rPr>
                <w:lang w:eastAsia="sv-SE"/>
              </w:rPr>
            </w:pPr>
            <w:r w:rsidRPr="0095250E">
              <w:rPr>
                <w:lang w:eastAsia="sv-SE"/>
              </w:rPr>
              <w:t>Explanation</w:t>
            </w:r>
          </w:p>
        </w:tc>
      </w:tr>
      <w:tr w:rsidR="0044796E" w:rsidRPr="0095250E" w14:paraId="60AEEA3B" w14:textId="77777777">
        <w:tc>
          <w:tcPr>
            <w:tcW w:w="4027" w:type="dxa"/>
            <w:tcBorders>
              <w:top w:val="single" w:sz="4" w:space="0" w:color="auto"/>
              <w:left w:val="single" w:sz="4" w:space="0" w:color="auto"/>
              <w:bottom w:val="single" w:sz="4" w:space="0" w:color="auto"/>
              <w:right w:val="single" w:sz="4" w:space="0" w:color="auto"/>
            </w:tcBorders>
            <w:hideMark/>
          </w:tcPr>
          <w:p w14:paraId="632CE1E6" w14:textId="77777777" w:rsidR="0044796E" w:rsidRPr="0095250E" w:rsidRDefault="0044796E">
            <w:pPr>
              <w:pStyle w:val="TAL"/>
              <w:rPr>
                <w:i/>
                <w:lang w:eastAsia="sv-SE"/>
              </w:rPr>
            </w:pPr>
            <w:r w:rsidRPr="0095250E">
              <w:rPr>
                <w:i/>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4BE30E78" w14:textId="77777777" w:rsidR="0044796E" w:rsidRPr="0095250E" w:rsidRDefault="0044796E">
            <w:pPr>
              <w:pStyle w:val="TAL"/>
              <w:rPr>
                <w:lang w:eastAsia="sv-SE"/>
              </w:rPr>
            </w:pPr>
            <w:r w:rsidRPr="0095250E">
              <w:rPr>
                <w:lang w:eastAsia="sv-SE"/>
              </w:rPr>
              <w:t>For L2 U2N Relay UE, the field is optionally present, Need M. Otherwise, it is absent.</w:t>
            </w:r>
          </w:p>
        </w:tc>
      </w:tr>
      <w:tr w:rsidR="0044796E" w:rsidRPr="0095250E" w14:paraId="6D3E8985" w14:textId="77777777">
        <w:tc>
          <w:tcPr>
            <w:tcW w:w="4027" w:type="dxa"/>
            <w:tcBorders>
              <w:top w:val="single" w:sz="4" w:space="0" w:color="auto"/>
              <w:left w:val="single" w:sz="4" w:space="0" w:color="auto"/>
              <w:bottom w:val="single" w:sz="4" w:space="0" w:color="auto"/>
              <w:right w:val="single" w:sz="4" w:space="0" w:color="auto"/>
            </w:tcBorders>
          </w:tcPr>
          <w:p w14:paraId="315CD511" w14:textId="77777777" w:rsidR="0044796E" w:rsidRPr="0095250E" w:rsidRDefault="0044796E">
            <w:pPr>
              <w:pStyle w:val="TAL"/>
              <w:rPr>
                <w:i/>
                <w:lang w:eastAsia="sv-SE"/>
              </w:rPr>
            </w:pPr>
            <w:r w:rsidRPr="0095250E">
              <w:rPr>
                <w:i/>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5166BBC6" w14:textId="77777777" w:rsidR="0044796E" w:rsidRPr="0095250E" w:rsidRDefault="0044796E">
            <w:pPr>
              <w:pStyle w:val="TAL"/>
              <w:rPr>
                <w:lang w:eastAsia="sv-SE"/>
              </w:rPr>
            </w:pPr>
            <w:r w:rsidRPr="0095250E">
              <w:rPr>
                <w:lang w:eastAsia="sv-SE"/>
              </w:rPr>
              <w:t>For L2 U2N Remote UE, the field is optionally present, Need M. Otherwise, it is absent.</w:t>
            </w:r>
          </w:p>
        </w:tc>
      </w:tr>
      <w:tr w:rsidR="0044796E" w:rsidRPr="0095250E" w14:paraId="4F94137C" w14:textId="77777777">
        <w:tc>
          <w:tcPr>
            <w:tcW w:w="4027" w:type="dxa"/>
            <w:tcBorders>
              <w:top w:val="single" w:sz="4" w:space="0" w:color="auto"/>
              <w:left w:val="single" w:sz="4" w:space="0" w:color="auto"/>
              <w:bottom w:val="single" w:sz="4" w:space="0" w:color="auto"/>
              <w:right w:val="single" w:sz="4" w:space="0" w:color="auto"/>
            </w:tcBorders>
          </w:tcPr>
          <w:p w14:paraId="132EB76B" w14:textId="77777777" w:rsidR="0044796E" w:rsidRPr="0095250E" w:rsidRDefault="0044796E">
            <w:pPr>
              <w:pStyle w:val="TAL"/>
              <w:rPr>
                <w:i/>
                <w:lang w:eastAsia="sv-SE"/>
              </w:rPr>
            </w:pPr>
            <w:r w:rsidRPr="0095250E">
              <w:rPr>
                <w:rFonts w:eastAsia="DengXian" w:cs="Arial"/>
                <w:i/>
                <w:iCs/>
                <w:lang w:eastAsia="zh-CN"/>
              </w:rPr>
              <w:t>L2U2N</w:t>
            </w:r>
          </w:p>
        </w:tc>
        <w:tc>
          <w:tcPr>
            <w:tcW w:w="10146" w:type="dxa"/>
            <w:tcBorders>
              <w:top w:val="single" w:sz="4" w:space="0" w:color="auto"/>
              <w:left w:val="single" w:sz="4" w:space="0" w:color="auto"/>
              <w:bottom w:val="single" w:sz="4" w:space="0" w:color="auto"/>
              <w:right w:val="single" w:sz="4" w:space="0" w:color="auto"/>
            </w:tcBorders>
          </w:tcPr>
          <w:p w14:paraId="023F4058" w14:textId="77777777" w:rsidR="0044796E" w:rsidRPr="0095250E" w:rsidRDefault="0044796E">
            <w:pPr>
              <w:pStyle w:val="TAL"/>
              <w:rPr>
                <w:lang w:eastAsia="sv-SE"/>
              </w:rPr>
            </w:pPr>
            <w:r w:rsidRPr="0095250E">
              <w:rPr>
                <w:rFonts w:eastAsia="SimSun" w:cs="Arial"/>
                <w:szCs w:val="22"/>
                <w:lang w:eastAsia="zh-CN"/>
              </w:rPr>
              <w:t>The field is optional present for L2 U2N Relay UE and L2 U2N Remote UE, need N. Otherwise, it is absent.</w:t>
            </w:r>
          </w:p>
        </w:tc>
      </w:tr>
      <w:tr w:rsidR="0044796E" w:rsidRPr="0095250E" w14:paraId="73ACBA02" w14:textId="77777777">
        <w:tc>
          <w:tcPr>
            <w:tcW w:w="4027" w:type="dxa"/>
            <w:tcBorders>
              <w:top w:val="single" w:sz="4" w:space="0" w:color="auto"/>
              <w:left w:val="single" w:sz="4" w:space="0" w:color="auto"/>
              <w:bottom w:val="single" w:sz="4" w:space="0" w:color="auto"/>
              <w:right w:val="single" w:sz="4" w:space="0" w:color="auto"/>
            </w:tcBorders>
          </w:tcPr>
          <w:p w14:paraId="7EBC59A2" w14:textId="77777777" w:rsidR="0044796E" w:rsidRPr="0095250E" w:rsidRDefault="0044796E">
            <w:pPr>
              <w:pStyle w:val="TAL"/>
              <w:rPr>
                <w:rFonts w:eastAsia="DengXian" w:cs="Arial"/>
                <w:i/>
                <w:iCs/>
                <w:lang w:eastAsia="zh-CN"/>
              </w:rPr>
            </w:pPr>
            <w:r w:rsidRPr="0095250E">
              <w:rPr>
                <w:rFonts w:eastAsia="DengXian" w:cs="Arial"/>
                <w:i/>
                <w:iCs/>
                <w:lang w:eastAsia="zh-CN"/>
              </w:rPr>
              <w:t>L2U2U</w:t>
            </w:r>
          </w:p>
        </w:tc>
        <w:tc>
          <w:tcPr>
            <w:tcW w:w="10146" w:type="dxa"/>
            <w:tcBorders>
              <w:top w:val="single" w:sz="4" w:space="0" w:color="auto"/>
              <w:left w:val="single" w:sz="4" w:space="0" w:color="auto"/>
              <w:bottom w:val="single" w:sz="4" w:space="0" w:color="auto"/>
              <w:right w:val="single" w:sz="4" w:space="0" w:color="auto"/>
            </w:tcBorders>
          </w:tcPr>
          <w:p w14:paraId="1AC787AD" w14:textId="77777777" w:rsidR="0044796E" w:rsidRPr="0095250E" w:rsidRDefault="0044796E">
            <w:pPr>
              <w:pStyle w:val="TAL"/>
              <w:rPr>
                <w:rFonts w:eastAsia="SimSun" w:cs="Arial"/>
                <w:szCs w:val="22"/>
                <w:lang w:eastAsia="zh-CN"/>
              </w:rPr>
            </w:pPr>
            <w:r w:rsidRPr="0095250E">
              <w:rPr>
                <w:rFonts w:eastAsia="SimSun" w:cs="Arial"/>
                <w:szCs w:val="22"/>
                <w:lang w:eastAsia="zh-CN"/>
              </w:rPr>
              <w:t>The field is optional present for L2 U2U Relay UE and L2 U2U Remote UE, need N. Otherwise, it is absent.</w:t>
            </w:r>
          </w:p>
        </w:tc>
      </w:tr>
      <w:tr w:rsidR="0044796E" w:rsidRPr="0095250E" w14:paraId="1E4193B5" w14:textId="77777777">
        <w:tc>
          <w:tcPr>
            <w:tcW w:w="4027" w:type="dxa"/>
            <w:tcBorders>
              <w:top w:val="single" w:sz="4" w:space="0" w:color="auto"/>
              <w:left w:val="single" w:sz="4" w:space="0" w:color="auto"/>
              <w:bottom w:val="single" w:sz="4" w:space="0" w:color="auto"/>
              <w:right w:val="single" w:sz="4" w:space="0" w:color="auto"/>
            </w:tcBorders>
          </w:tcPr>
          <w:p w14:paraId="4468C77A" w14:textId="77777777" w:rsidR="0044796E" w:rsidRPr="0095250E" w:rsidRDefault="0044796E">
            <w:pPr>
              <w:pStyle w:val="TAL"/>
              <w:rPr>
                <w:rFonts w:eastAsia="DengXian" w:cs="Arial"/>
                <w:i/>
                <w:iCs/>
                <w:lang w:eastAsia="zh-CN"/>
              </w:rPr>
            </w:pPr>
            <w:r w:rsidRPr="0095250E">
              <w:rPr>
                <w:rFonts w:eastAsia="DengXian" w:cs="Arial"/>
                <w:i/>
                <w:iCs/>
                <w:lang w:eastAsia="zh-CN"/>
              </w:rPr>
              <w:t>U2URelayUE</w:t>
            </w:r>
          </w:p>
        </w:tc>
        <w:tc>
          <w:tcPr>
            <w:tcW w:w="10146" w:type="dxa"/>
            <w:tcBorders>
              <w:top w:val="single" w:sz="4" w:space="0" w:color="auto"/>
              <w:left w:val="single" w:sz="4" w:space="0" w:color="auto"/>
              <w:bottom w:val="single" w:sz="4" w:space="0" w:color="auto"/>
              <w:right w:val="single" w:sz="4" w:space="0" w:color="auto"/>
            </w:tcBorders>
          </w:tcPr>
          <w:p w14:paraId="02B96AC4" w14:textId="77777777" w:rsidR="0044796E" w:rsidRPr="0095250E" w:rsidRDefault="0044796E">
            <w:pPr>
              <w:pStyle w:val="TAL"/>
              <w:rPr>
                <w:rFonts w:eastAsia="SimSun" w:cs="Arial"/>
                <w:szCs w:val="22"/>
                <w:lang w:eastAsia="zh-CN"/>
              </w:rPr>
            </w:pPr>
            <w:r w:rsidRPr="0095250E">
              <w:rPr>
                <w:rFonts w:eastAsia="SimSun" w:cs="Arial"/>
                <w:szCs w:val="22"/>
                <w:lang w:eastAsia="zh-CN"/>
              </w:rPr>
              <w:t>For U2U Relay UE, the field is optionally present, Need M. Otherwise, it is absent.</w:t>
            </w:r>
          </w:p>
        </w:tc>
      </w:tr>
      <w:tr w:rsidR="0044796E" w:rsidRPr="0095250E" w14:paraId="359978A9" w14:textId="77777777">
        <w:tc>
          <w:tcPr>
            <w:tcW w:w="4027" w:type="dxa"/>
            <w:tcBorders>
              <w:top w:val="single" w:sz="4" w:space="0" w:color="auto"/>
              <w:left w:val="single" w:sz="4" w:space="0" w:color="auto"/>
              <w:bottom w:val="single" w:sz="4" w:space="0" w:color="auto"/>
              <w:right w:val="single" w:sz="4" w:space="0" w:color="auto"/>
            </w:tcBorders>
          </w:tcPr>
          <w:p w14:paraId="54CC4A91" w14:textId="77777777" w:rsidR="0044796E" w:rsidRPr="0095250E" w:rsidRDefault="0044796E">
            <w:pPr>
              <w:pStyle w:val="TAL"/>
              <w:rPr>
                <w:rFonts w:eastAsia="DengXian" w:cs="Arial"/>
                <w:i/>
                <w:iCs/>
                <w:lang w:eastAsia="zh-CN"/>
              </w:rPr>
            </w:pPr>
            <w:r w:rsidRPr="0095250E">
              <w:rPr>
                <w:rFonts w:eastAsia="DengXian" w:cs="Arial"/>
                <w:i/>
                <w:iCs/>
                <w:lang w:eastAsia="zh-CN"/>
              </w:rPr>
              <w:t>U2URemoteUE</w:t>
            </w:r>
          </w:p>
        </w:tc>
        <w:tc>
          <w:tcPr>
            <w:tcW w:w="10146" w:type="dxa"/>
            <w:tcBorders>
              <w:top w:val="single" w:sz="4" w:space="0" w:color="auto"/>
              <w:left w:val="single" w:sz="4" w:space="0" w:color="auto"/>
              <w:bottom w:val="single" w:sz="4" w:space="0" w:color="auto"/>
              <w:right w:val="single" w:sz="4" w:space="0" w:color="auto"/>
            </w:tcBorders>
          </w:tcPr>
          <w:p w14:paraId="3C5575EA" w14:textId="77777777" w:rsidR="0044796E" w:rsidRPr="0095250E" w:rsidRDefault="0044796E">
            <w:pPr>
              <w:pStyle w:val="TAL"/>
              <w:rPr>
                <w:rFonts w:eastAsia="SimSun" w:cs="Arial"/>
                <w:szCs w:val="22"/>
                <w:lang w:eastAsia="zh-CN"/>
              </w:rPr>
            </w:pPr>
            <w:r w:rsidRPr="0095250E">
              <w:rPr>
                <w:rFonts w:eastAsia="SimSun" w:cs="Arial"/>
                <w:szCs w:val="22"/>
                <w:lang w:eastAsia="zh-CN"/>
              </w:rPr>
              <w:t>For U2U Remote UE, the field is optionally present, Need M. Otherwise, it is absent.</w:t>
            </w:r>
          </w:p>
        </w:tc>
      </w:tr>
    </w:tbl>
    <w:p w14:paraId="5BB6BF63" w14:textId="77777777" w:rsidR="0044796E" w:rsidRPr="0095250E" w:rsidRDefault="0044796E" w:rsidP="0044796E"/>
    <w:p w14:paraId="46D37426" w14:textId="77777777" w:rsidR="0037115B" w:rsidRPr="0037115B" w:rsidRDefault="0037115B" w:rsidP="0037115B">
      <w:pPr>
        <w:rPr>
          <w:color w:val="FF0000"/>
          <w:sz w:val="40"/>
          <w:szCs w:val="40"/>
          <w:lang w:val="da-DK"/>
        </w:rPr>
      </w:pPr>
      <w:r w:rsidRPr="0037115B">
        <w:rPr>
          <w:color w:val="FF0000"/>
          <w:sz w:val="40"/>
          <w:szCs w:val="40"/>
          <w:highlight w:val="yellow"/>
          <w:lang w:val="da-DK"/>
        </w:rPr>
        <w:t xml:space="preserve">***** </w:t>
      </w:r>
      <w:proofErr w:type="spellStart"/>
      <w:r>
        <w:rPr>
          <w:color w:val="FF0000"/>
          <w:sz w:val="40"/>
          <w:szCs w:val="40"/>
          <w:highlight w:val="yellow"/>
          <w:lang w:val="da-DK"/>
        </w:rPr>
        <w:t>Next</w:t>
      </w:r>
      <w:proofErr w:type="spellEnd"/>
      <w:r>
        <w:rPr>
          <w:color w:val="FF0000"/>
          <w:sz w:val="40"/>
          <w:szCs w:val="40"/>
          <w:highlight w:val="yellow"/>
          <w:lang w:val="da-DK"/>
        </w:rPr>
        <w:t xml:space="preserve"> Set</w:t>
      </w:r>
      <w:r w:rsidRPr="0037115B">
        <w:rPr>
          <w:color w:val="FF0000"/>
          <w:sz w:val="40"/>
          <w:szCs w:val="40"/>
          <w:highlight w:val="yellow"/>
          <w:lang w:val="da-DK"/>
        </w:rPr>
        <w:t xml:space="preserve"> of </w:t>
      </w:r>
      <w:r>
        <w:rPr>
          <w:color w:val="FF0000"/>
          <w:sz w:val="40"/>
          <w:szCs w:val="40"/>
          <w:highlight w:val="yellow"/>
          <w:lang w:val="da-DK"/>
        </w:rPr>
        <w:t>C</w:t>
      </w:r>
      <w:r w:rsidRPr="0037115B">
        <w:rPr>
          <w:color w:val="FF0000"/>
          <w:sz w:val="40"/>
          <w:szCs w:val="40"/>
          <w:highlight w:val="yellow"/>
          <w:lang w:val="da-DK"/>
        </w:rPr>
        <w:t>hanges *****</w:t>
      </w:r>
    </w:p>
    <w:p w14:paraId="72363636" w14:textId="1986EF99" w:rsidR="00B81975" w:rsidRPr="0095250E" w:rsidRDefault="00B81975" w:rsidP="00B81975">
      <w:pPr>
        <w:pStyle w:val="Heading4"/>
        <w:rPr>
          <w:ins w:id="77" w:author="Nokia (GWO1)" w:date="2024-02-14T17:24:00Z"/>
        </w:rPr>
      </w:pPr>
      <w:bookmarkStart w:id="78" w:name="_Toc156130815"/>
      <w:ins w:id="79" w:author="Nokia (GWO1)" w:date="2024-02-14T17:24:00Z">
        <w:r w:rsidRPr="0095250E">
          <w:t>–</w:t>
        </w:r>
        <w:r w:rsidRPr="0095250E">
          <w:tab/>
        </w:r>
        <w:r w:rsidRPr="0095250E">
          <w:rPr>
            <w:i/>
            <w:iCs/>
          </w:rPr>
          <w:t>SL-</w:t>
        </w:r>
        <w:proofErr w:type="spellStart"/>
        <w:r w:rsidRPr="0095250E">
          <w:rPr>
            <w:i/>
            <w:iCs/>
          </w:rPr>
          <w:t>RemoteUE</w:t>
        </w:r>
        <w:proofErr w:type="spellEnd"/>
        <w:r w:rsidRPr="0095250E">
          <w:rPr>
            <w:i/>
            <w:iCs/>
          </w:rPr>
          <w:t>-</w:t>
        </w:r>
        <w:proofErr w:type="spellStart"/>
        <w:r w:rsidRPr="0095250E">
          <w:rPr>
            <w:i/>
            <w:iCs/>
          </w:rPr>
          <w:t>Config</w:t>
        </w:r>
        <w:bookmarkEnd w:id="78"/>
        <w:r>
          <w:rPr>
            <w:i/>
            <w:iCs/>
          </w:rPr>
          <w:t>Ext</w:t>
        </w:r>
        <w:proofErr w:type="spellEnd"/>
      </w:ins>
    </w:p>
    <w:p w14:paraId="24CAA38A" w14:textId="1E36D032" w:rsidR="00B81975" w:rsidRPr="0095250E" w:rsidRDefault="00B81975" w:rsidP="00B81975">
      <w:pPr>
        <w:keepNext/>
        <w:keepLines/>
        <w:rPr>
          <w:ins w:id="80" w:author="Nokia (GWO1)" w:date="2024-02-14T17:24:00Z"/>
          <w:iCs/>
        </w:rPr>
      </w:pPr>
      <w:ins w:id="81" w:author="Nokia (GWO1)" w:date="2024-02-14T17:24:00Z">
        <w:r w:rsidRPr="0095250E">
          <w:rPr>
            <w:iCs/>
          </w:rPr>
          <w:t xml:space="preserve">The IE </w:t>
        </w:r>
        <w:r w:rsidRPr="0095250E">
          <w:rPr>
            <w:i/>
            <w:iCs/>
          </w:rPr>
          <w:t>SL-</w:t>
        </w:r>
        <w:proofErr w:type="spellStart"/>
        <w:r w:rsidRPr="0095250E">
          <w:rPr>
            <w:i/>
            <w:iCs/>
          </w:rPr>
          <w:t>RemoteUE</w:t>
        </w:r>
        <w:proofErr w:type="spellEnd"/>
        <w:r w:rsidRPr="0095250E">
          <w:rPr>
            <w:i/>
            <w:iCs/>
          </w:rPr>
          <w:t>-</w:t>
        </w:r>
        <w:proofErr w:type="spellStart"/>
        <w:r w:rsidRPr="0095250E">
          <w:rPr>
            <w:i/>
            <w:iCs/>
          </w:rPr>
          <w:t>Config</w:t>
        </w:r>
        <w:r>
          <w:rPr>
            <w:i/>
            <w:iCs/>
          </w:rPr>
          <w:t>Ext</w:t>
        </w:r>
        <w:proofErr w:type="spellEnd"/>
        <w:r w:rsidRPr="0095250E">
          <w:rPr>
            <w:i/>
            <w:iCs/>
          </w:rPr>
          <w:t xml:space="preserve"> </w:t>
        </w:r>
        <w:r w:rsidRPr="0095250E">
          <w:rPr>
            <w:iCs/>
          </w:rPr>
          <w:t>specifies the configuration information for NR sidelink U2N Remote UE</w:t>
        </w:r>
        <w:r>
          <w:rPr>
            <w:iCs/>
          </w:rPr>
          <w:t xml:space="preserve"> </w:t>
        </w:r>
      </w:ins>
      <w:ins w:id="82" w:author="Nokia (GWO1)" w:date="2024-02-14T17:56:00Z">
        <w:r w:rsidR="00BA5CED">
          <w:rPr>
            <w:iCs/>
          </w:rPr>
          <w:t xml:space="preserve">for a </w:t>
        </w:r>
      </w:ins>
      <w:ins w:id="83" w:author="Nokia (GWO1)" w:date="2024-02-14T17:24:00Z">
        <w:r>
          <w:rPr>
            <w:iCs/>
          </w:rPr>
          <w:t>separate SD-RSRP threshold</w:t>
        </w:r>
      </w:ins>
      <w:ins w:id="84" w:author="Nokia (GWO1)" w:date="2024-02-18T10:53:00Z">
        <w:r w:rsidR="0076128F">
          <w:rPr>
            <w:iCs/>
          </w:rPr>
          <w:t xml:space="preserve"> </w:t>
        </w:r>
      </w:ins>
      <w:ins w:id="85" w:author="Nokia (GWO1)" w:date="2024-02-14T17:24:00Z">
        <w:r>
          <w:rPr>
            <w:iCs/>
          </w:rPr>
          <w:t>for relay rese</w:t>
        </w:r>
      </w:ins>
      <w:ins w:id="86" w:author="Nokia (GWO1)" w:date="2024-02-14T17:25:00Z">
        <w:r>
          <w:rPr>
            <w:iCs/>
          </w:rPr>
          <w:t>lection</w:t>
        </w:r>
      </w:ins>
      <w:ins w:id="87" w:author="Nokia (GWO1)" w:date="2024-02-14T17:24:00Z">
        <w:r w:rsidRPr="0095250E">
          <w:rPr>
            <w:iCs/>
          </w:rPr>
          <w:t>.</w:t>
        </w:r>
        <w:r>
          <w:rPr>
            <w:iCs/>
          </w:rPr>
          <w:t xml:space="preserve"> </w:t>
        </w:r>
      </w:ins>
    </w:p>
    <w:p w14:paraId="0CF0AA98" w14:textId="0AF4384A" w:rsidR="00B81975" w:rsidRPr="0095250E" w:rsidRDefault="00B81975" w:rsidP="00B81975">
      <w:pPr>
        <w:pStyle w:val="TH"/>
        <w:rPr>
          <w:ins w:id="88" w:author="Nokia (GWO1)" w:date="2024-02-14T17:24:00Z"/>
        </w:rPr>
      </w:pPr>
      <w:ins w:id="89" w:author="Nokia (GWO1)" w:date="2024-02-14T17:24:00Z">
        <w:r w:rsidRPr="0095250E">
          <w:rPr>
            <w:bCs/>
            <w:i/>
            <w:iCs/>
          </w:rPr>
          <w:t>SL-</w:t>
        </w:r>
        <w:proofErr w:type="spellStart"/>
        <w:r w:rsidRPr="0095250E">
          <w:rPr>
            <w:bCs/>
            <w:i/>
            <w:iCs/>
          </w:rPr>
          <w:t>RemoteUE</w:t>
        </w:r>
        <w:proofErr w:type="spellEnd"/>
        <w:r w:rsidRPr="0095250E">
          <w:rPr>
            <w:bCs/>
            <w:i/>
            <w:iCs/>
          </w:rPr>
          <w:t>-</w:t>
        </w:r>
        <w:proofErr w:type="spellStart"/>
        <w:r w:rsidRPr="0095250E">
          <w:rPr>
            <w:bCs/>
            <w:i/>
            <w:iCs/>
          </w:rPr>
          <w:t>Config</w:t>
        </w:r>
      </w:ins>
      <w:ins w:id="90" w:author="Nokia (GWO1)" w:date="2024-02-14T17:56:00Z">
        <w:r w:rsidR="00BA5CED">
          <w:rPr>
            <w:bCs/>
            <w:i/>
            <w:iCs/>
          </w:rPr>
          <w:t>Ext</w:t>
        </w:r>
      </w:ins>
      <w:proofErr w:type="spellEnd"/>
      <w:ins w:id="91" w:author="Nokia (GWO1)" w:date="2024-02-14T17:24:00Z">
        <w:r w:rsidRPr="0095250E">
          <w:t xml:space="preserve"> information element</w:t>
        </w:r>
      </w:ins>
    </w:p>
    <w:p w14:paraId="07CD4B4F" w14:textId="77777777" w:rsidR="00B81975" w:rsidRPr="0095250E" w:rsidRDefault="00B81975" w:rsidP="00B81975">
      <w:pPr>
        <w:pStyle w:val="PL"/>
        <w:rPr>
          <w:ins w:id="92" w:author="Nokia (GWO1)" w:date="2024-02-14T17:24:00Z"/>
          <w:color w:val="808080"/>
        </w:rPr>
      </w:pPr>
      <w:ins w:id="93" w:author="Nokia (GWO1)" w:date="2024-02-14T17:24:00Z">
        <w:r w:rsidRPr="0095250E">
          <w:rPr>
            <w:color w:val="808080"/>
          </w:rPr>
          <w:t>-- ASN1START</w:t>
        </w:r>
      </w:ins>
    </w:p>
    <w:p w14:paraId="69CED11D" w14:textId="46C673C6" w:rsidR="00B81975" w:rsidRPr="0095250E" w:rsidRDefault="00B81975" w:rsidP="00B81975">
      <w:pPr>
        <w:pStyle w:val="PL"/>
        <w:rPr>
          <w:ins w:id="94" w:author="Nokia (GWO1)" w:date="2024-02-14T17:24:00Z"/>
          <w:color w:val="808080"/>
        </w:rPr>
      </w:pPr>
      <w:ins w:id="95" w:author="Nokia (GWO1)" w:date="2024-02-14T17:24:00Z">
        <w:r w:rsidRPr="0095250E">
          <w:rPr>
            <w:color w:val="808080"/>
          </w:rPr>
          <w:t>-- TAG-SL-REMOTEUE-CONFIG</w:t>
        </w:r>
      </w:ins>
      <w:ins w:id="96" w:author="Nokia (GWO1)" w:date="2024-02-14T17:57:00Z">
        <w:r w:rsidR="00D2593E">
          <w:rPr>
            <w:color w:val="808080"/>
          </w:rPr>
          <w:t>EXT</w:t>
        </w:r>
      </w:ins>
      <w:ins w:id="97" w:author="Nokia (GWO1)" w:date="2024-02-14T17:24:00Z">
        <w:r w:rsidRPr="0095250E">
          <w:rPr>
            <w:color w:val="808080"/>
          </w:rPr>
          <w:t>-START</w:t>
        </w:r>
      </w:ins>
    </w:p>
    <w:p w14:paraId="3E394750" w14:textId="77777777" w:rsidR="00B81975" w:rsidRPr="0095250E" w:rsidRDefault="00B81975" w:rsidP="00B81975">
      <w:pPr>
        <w:pStyle w:val="PL"/>
        <w:rPr>
          <w:ins w:id="98" w:author="Nokia (GWO1)" w:date="2024-02-14T17:24:00Z"/>
        </w:rPr>
      </w:pPr>
    </w:p>
    <w:p w14:paraId="3671929E" w14:textId="009A46A8" w:rsidR="00B81975" w:rsidRPr="0095250E" w:rsidRDefault="00B81975" w:rsidP="00B81975">
      <w:pPr>
        <w:pStyle w:val="PL"/>
        <w:rPr>
          <w:ins w:id="99" w:author="Nokia (GWO1)" w:date="2024-02-14T17:24:00Z"/>
        </w:rPr>
      </w:pPr>
      <w:ins w:id="100" w:author="Nokia (GWO1)" w:date="2024-02-14T17:24:00Z">
        <w:r w:rsidRPr="0095250E">
          <w:t>SL-RemoteUE-Config</w:t>
        </w:r>
      </w:ins>
      <w:ins w:id="101" w:author="Nokia (GWO1)" w:date="2024-02-14T17:25:00Z">
        <w:r w:rsidR="00004D93">
          <w:t>Ext</w:t>
        </w:r>
      </w:ins>
      <w:ins w:id="102" w:author="Nokia (GWO1)" w:date="2024-02-14T17:24:00Z">
        <w:r w:rsidRPr="0095250E">
          <w:t>-r1</w:t>
        </w:r>
      </w:ins>
      <w:ins w:id="103" w:author="Nokia (GWO1)" w:date="2024-02-14T17:25:00Z">
        <w:r w:rsidR="00004D93">
          <w:t>8</w:t>
        </w:r>
      </w:ins>
      <w:ins w:id="104" w:author="Nokia (GWO1)" w:date="2024-02-14T17:24:00Z">
        <w:r w:rsidRPr="0095250E">
          <w:t xml:space="preserve">::=        </w:t>
        </w:r>
        <w:r w:rsidRPr="0095250E">
          <w:rPr>
            <w:color w:val="993366"/>
          </w:rPr>
          <w:t>SEQUENCE</w:t>
        </w:r>
        <w:r w:rsidRPr="0095250E">
          <w:t xml:space="preserve"> {</w:t>
        </w:r>
      </w:ins>
    </w:p>
    <w:p w14:paraId="2BD1C396" w14:textId="38D3C499" w:rsidR="00C24CF1" w:rsidRPr="0095250E" w:rsidRDefault="00C24CF1" w:rsidP="00C24CF1">
      <w:pPr>
        <w:pStyle w:val="PL"/>
        <w:rPr>
          <w:ins w:id="105" w:author="Nokia (GWO1)" w:date="2024-02-14T17:56:00Z"/>
          <w:color w:val="808080"/>
        </w:rPr>
      </w:pPr>
      <w:ins w:id="106" w:author="Nokia (GWO1)" w:date="2024-02-14T17:56:00Z">
        <w:r w:rsidRPr="0095250E">
          <w:t xml:space="preserve">    s</w:t>
        </w:r>
        <w:r>
          <w:t>d</w:t>
        </w:r>
        <w:r w:rsidRPr="0095250E">
          <w:t>-RSRP-Thresh-r1</w:t>
        </w:r>
        <w:r>
          <w:t>8</w:t>
        </w:r>
        <w:r w:rsidRPr="0095250E">
          <w:t xml:space="preserve">                  S</w:t>
        </w:r>
        <w:r>
          <w:t>L</w:t>
        </w:r>
        <w:r w:rsidRPr="0095250E">
          <w:t xml:space="preserve">-RSRP-Range-r16                                </w:t>
        </w:r>
        <w:r w:rsidRPr="0095250E">
          <w:rPr>
            <w:color w:val="993366"/>
          </w:rPr>
          <w:t>OPTIONAL</w:t>
        </w:r>
        <w:r w:rsidRPr="0095250E">
          <w:t xml:space="preserve">     </w:t>
        </w:r>
        <w:r w:rsidRPr="0095250E">
          <w:rPr>
            <w:color w:val="808080"/>
          </w:rPr>
          <w:t>-- Need R</w:t>
        </w:r>
      </w:ins>
    </w:p>
    <w:p w14:paraId="5B71CE03" w14:textId="77777777" w:rsidR="00B81975" w:rsidRPr="0095250E" w:rsidRDefault="00B81975" w:rsidP="00B81975">
      <w:pPr>
        <w:pStyle w:val="PL"/>
        <w:rPr>
          <w:ins w:id="107" w:author="Nokia (GWO1)" w:date="2024-02-14T17:24:00Z"/>
        </w:rPr>
      </w:pPr>
      <w:ins w:id="108" w:author="Nokia (GWO1)" w:date="2024-02-14T17:24:00Z">
        <w:r w:rsidRPr="0095250E">
          <w:t>}</w:t>
        </w:r>
      </w:ins>
    </w:p>
    <w:p w14:paraId="4EDB2217" w14:textId="77777777" w:rsidR="00B81975" w:rsidRPr="0095250E" w:rsidRDefault="00B81975" w:rsidP="00B81975">
      <w:pPr>
        <w:pStyle w:val="PL"/>
        <w:rPr>
          <w:ins w:id="109" w:author="Nokia (GWO1)" w:date="2024-02-14T17:24:00Z"/>
        </w:rPr>
      </w:pPr>
    </w:p>
    <w:p w14:paraId="47B7A392" w14:textId="7E2E2A0F" w:rsidR="00B81975" w:rsidRPr="0095250E" w:rsidRDefault="00B81975" w:rsidP="00B81975">
      <w:pPr>
        <w:pStyle w:val="PL"/>
        <w:rPr>
          <w:ins w:id="110" w:author="Nokia (GWO1)" w:date="2024-02-14T17:24:00Z"/>
          <w:color w:val="808080"/>
        </w:rPr>
      </w:pPr>
      <w:ins w:id="111" w:author="Nokia (GWO1)" w:date="2024-02-14T17:24:00Z">
        <w:r w:rsidRPr="0095250E">
          <w:rPr>
            <w:color w:val="808080"/>
          </w:rPr>
          <w:t>-- TAG-SL-REMOTEUE-CONFIG</w:t>
        </w:r>
      </w:ins>
      <w:ins w:id="112" w:author="Nokia (GWO1)" w:date="2024-02-14T17:57:00Z">
        <w:r w:rsidR="00D2593E">
          <w:rPr>
            <w:color w:val="808080"/>
          </w:rPr>
          <w:t>EXT</w:t>
        </w:r>
      </w:ins>
      <w:ins w:id="113" w:author="Nokia (GWO1)" w:date="2024-02-14T17:24:00Z">
        <w:r w:rsidRPr="0095250E">
          <w:rPr>
            <w:color w:val="808080"/>
          </w:rPr>
          <w:t>-STOP</w:t>
        </w:r>
      </w:ins>
    </w:p>
    <w:p w14:paraId="6B0B025C" w14:textId="77777777" w:rsidR="00B81975" w:rsidRPr="0095250E" w:rsidRDefault="00B81975" w:rsidP="00B81975">
      <w:pPr>
        <w:pStyle w:val="PL"/>
        <w:rPr>
          <w:ins w:id="114" w:author="Nokia (GWO1)" w:date="2024-02-14T17:24:00Z"/>
          <w:color w:val="808080"/>
        </w:rPr>
      </w:pPr>
      <w:ins w:id="115" w:author="Nokia (GWO1)" w:date="2024-02-14T17:24:00Z">
        <w:r w:rsidRPr="0095250E">
          <w:rPr>
            <w:color w:val="808080"/>
          </w:rPr>
          <w:t>-- ASN1STOP</w:t>
        </w:r>
      </w:ins>
    </w:p>
    <w:p w14:paraId="206679F6" w14:textId="77777777" w:rsidR="00B81975" w:rsidRPr="0095250E" w:rsidRDefault="00B81975" w:rsidP="00B81975">
      <w:pPr>
        <w:rPr>
          <w:ins w:id="116" w:author="Nokia (GWO1)" w:date="2024-02-14T17:24:00Z"/>
          <w:rFonts w:eastAsia="Yu Mincho"/>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gridCol w:w="7"/>
      </w:tblGrid>
      <w:tr w:rsidR="00B81975" w:rsidRPr="0095250E" w14:paraId="38696958" w14:textId="77777777" w:rsidTr="00FE3DED">
        <w:trPr>
          <w:cantSplit/>
          <w:tblHeader/>
          <w:ins w:id="117" w:author="Nokia (GWO1)" w:date="2024-02-14T17:24:00Z"/>
        </w:trPr>
        <w:tc>
          <w:tcPr>
            <w:tcW w:w="14317" w:type="dxa"/>
            <w:gridSpan w:val="2"/>
            <w:tcBorders>
              <w:top w:val="single" w:sz="4" w:space="0" w:color="808080"/>
              <w:left w:val="single" w:sz="4" w:space="0" w:color="808080"/>
              <w:bottom w:val="single" w:sz="4" w:space="0" w:color="808080"/>
              <w:right w:val="single" w:sz="4" w:space="0" w:color="808080"/>
            </w:tcBorders>
          </w:tcPr>
          <w:p w14:paraId="166193A2" w14:textId="0A233A61" w:rsidR="00B81975" w:rsidRPr="0095250E" w:rsidRDefault="00B81975">
            <w:pPr>
              <w:pStyle w:val="TAH"/>
              <w:rPr>
                <w:ins w:id="118" w:author="Nokia (GWO1)" w:date="2024-02-14T17:24:00Z"/>
                <w:b w:val="0"/>
                <w:lang w:eastAsia="en-GB"/>
              </w:rPr>
            </w:pPr>
            <w:ins w:id="119" w:author="Nokia (GWO1)" w:date="2024-02-14T17:24:00Z">
              <w:r w:rsidRPr="0095250E">
                <w:rPr>
                  <w:i/>
                  <w:iCs/>
                  <w:lang w:eastAsia="en-GB"/>
                </w:rPr>
                <w:t>SL</w:t>
              </w:r>
              <w:r w:rsidRPr="0095250E">
                <w:rPr>
                  <w:i/>
                  <w:iCs/>
                  <w:lang w:eastAsia="sv-SE"/>
                </w:rPr>
                <w:t>-</w:t>
              </w:r>
              <w:proofErr w:type="spellStart"/>
              <w:r w:rsidRPr="0095250E">
                <w:rPr>
                  <w:i/>
                  <w:iCs/>
                  <w:lang w:eastAsia="sv-SE"/>
                </w:rPr>
                <w:t>RemoteUE</w:t>
              </w:r>
              <w:proofErr w:type="spellEnd"/>
              <w:r w:rsidRPr="0095250E">
                <w:rPr>
                  <w:i/>
                  <w:iCs/>
                  <w:lang w:eastAsia="sv-SE"/>
                </w:rPr>
                <w:t>-</w:t>
              </w:r>
              <w:proofErr w:type="spellStart"/>
              <w:r w:rsidRPr="0095250E">
                <w:rPr>
                  <w:i/>
                  <w:iCs/>
                  <w:lang w:eastAsia="sv-SE"/>
                </w:rPr>
                <w:t>Config</w:t>
              </w:r>
            </w:ins>
            <w:ins w:id="120" w:author="Nokia (GWO1)" w:date="2024-02-16T13:05:00Z">
              <w:r w:rsidR="00822172">
                <w:rPr>
                  <w:i/>
                  <w:iCs/>
                  <w:lang w:eastAsia="sv-SE"/>
                </w:rPr>
                <w:t>Ext</w:t>
              </w:r>
            </w:ins>
            <w:proofErr w:type="spellEnd"/>
            <w:ins w:id="121" w:author="Nokia (GWO1)" w:date="2024-02-14T17:24:00Z">
              <w:r w:rsidRPr="0095250E">
                <w:rPr>
                  <w:i/>
                  <w:iCs/>
                  <w:lang w:eastAsia="sv-SE"/>
                </w:rPr>
                <w:t xml:space="preserve"> </w:t>
              </w:r>
              <w:r w:rsidRPr="0095250E">
                <w:rPr>
                  <w:iCs/>
                  <w:lang w:eastAsia="en-GB"/>
                </w:rPr>
                <w:t>field descriptions</w:t>
              </w:r>
            </w:ins>
          </w:p>
        </w:tc>
      </w:tr>
      <w:tr w:rsidR="00FE3DED" w:rsidRPr="0095250E" w14:paraId="79402EEC" w14:textId="77777777" w:rsidTr="00FE3DED">
        <w:trPr>
          <w:gridAfter w:val="1"/>
          <w:wAfter w:w="7" w:type="dxa"/>
          <w:cantSplit/>
          <w:trHeight w:val="70"/>
          <w:tblHeader/>
          <w:ins w:id="122" w:author="Nokia (GWO1)" w:date="2024-02-14T17:57:00Z"/>
        </w:trPr>
        <w:tc>
          <w:tcPr>
            <w:tcW w:w="14310" w:type="dxa"/>
            <w:tcBorders>
              <w:top w:val="single" w:sz="4" w:space="0" w:color="808080"/>
              <w:left w:val="single" w:sz="4" w:space="0" w:color="808080"/>
              <w:bottom w:val="single" w:sz="4" w:space="0" w:color="808080"/>
              <w:right w:val="single" w:sz="4" w:space="0" w:color="808080"/>
            </w:tcBorders>
          </w:tcPr>
          <w:p w14:paraId="00B251F6" w14:textId="77777777" w:rsidR="00FE3DED" w:rsidRPr="0095250E" w:rsidRDefault="00FE3DED">
            <w:pPr>
              <w:pStyle w:val="TAL"/>
              <w:rPr>
                <w:ins w:id="123" w:author="Nokia (GWO1)" w:date="2024-02-14T17:57:00Z"/>
                <w:rFonts w:eastAsia="DengXian"/>
                <w:b/>
                <w:bCs/>
                <w:i/>
                <w:iCs/>
                <w:lang w:eastAsia="zh-CN"/>
              </w:rPr>
            </w:pPr>
            <w:proofErr w:type="spellStart"/>
            <w:ins w:id="124" w:author="Nokia (GWO1)" w:date="2024-02-14T17:57:00Z">
              <w:r w:rsidRPr="0095250E">
                <w:rPr>
                  <w:rFonts w:eastAsia="DengXian"/>
                  <w:b/>
                  <w:bCs/>
                  <w:i/>
                  <w:iCs/>
                  <w:lang w:eastAsia="zh-CN"/>
                </w:rPr>
                <w:t>s</w:t>
              </w:r>
              <w:r>
                <w:rPr>
                  <w:rFonts w:eastAsia="DengXian"/>
                  <w:b/>
                  <w:bCs/>
                  <w:i/>
                  <w:iCs/>
                  <w:lang w:eastAsia="zh-CN"/>
                </w:rPr>
                <w:t>d</w:t>
              </w:r>
              <w:proofErr w:type="spellEnd"/>
              <w:r w:rsidRPr="0095250E">
                <w:rPr>
                  <w:rFonts w:eastAsia="DengXian"/>
                  <w:b/>
                  <w:bCs/>
                  <w:i/>
                  <w:iCs/>
                  <w:lang w:eastAsia="zh-CN"/>
                </w:rPr>
                <w:t>-RSRP-Thresh</w:t>
              </w:r>
            </w:ins>
          </w:p>
          <w:p w14:paraId="53FF03C3" w14:textId="08EC4801" w:rsidR="00FE3DED" w:rsidRPr="0095250E" w:rsidRDefault="00FE3DED">
            <w:pPr>
              <w:pStyle w:val="TAL"/>
              <w:rPr>
                <w:ins w:id="125" w:author="Nokia (GWO1)" w:date="2024-02-14T17:57:00Z"/>
                <w:rFonts w:eastAsia="DengXian"/>
                <w:lang w:eastAsia="zh-CN"/>
              </w:rPr>
            </w:pPr>
            <w:ins w:id="126" w:author="Nokia (GWO1)" w:date="2024-02-14T17:57:00Z">
              <w:r w:rsidRPr="0095250E">
                <w:rPr>
                  <w:rFonts w:eastAsia="DengXian"/>
                  <w:lang w:eastAsia="zh-CN"/>
                </w:rPr>
                <w:t xml:space="preserve">Indicates the threshold of </w:t>
              </w:r>
              <w:r>
                <w:rPr>
                  <w:rFonts w:eastAsia="DengXian"/>
                  <w:lang w:eastAsia="zh-CN"/>
                </w:rPr>
                <w:t>SD-</w:t>
              </w:r>
              <w:r w:rsidRPr="0095250E">
                <w:rPr>
                  <w:rFonts w:eastAsia="DengXian"/>
                  <w:lang w:eastAsia="zh-CN"/>
                </w:rPr>
                <w:t>RSRP for a U2N remote UE to perform relay UE reselection.</w:t>
              </w:r>
            </w:ins>
          </w:p>
        </w:tc>
      </w:tr>
    </w:tbl>
    <w:p w14:paraId="7D2B5C11" w14:textId="77777777" w:rsidR="00B81975" w:rsidRPr="0095250E" w:rsidRDefault="00B81975" w:rsidP="00B81975">
      <w:pPr>
        <w:rPr>
          <w:ins w:id="127" w:author="Nokia (GWO1)" w:date="2024-02-14T17:24:00Z"/>
          <w:rFonts w:eastAsia="Yu Mincho"/>
        </w:rPr>
      </w:pPr>
    </w:p>
    <w:p w14:paraId="3BFA216D" w14:textId="77777777" w:rsidR="0037115B" w:rsidRPr="0095250E" w:rsidRDefault="0037115B" w:rsidP="0037115B">
      <w:pPr>
        <w:rPr>
          <w:rFonts w:eastAsia="Yu Mincho"/>
        </w:rPr>
      </w:pPr>
    </w:p>
    <w:p w14:paraId="11059FCF" w14:textId="663F2B19" w:rsidR="0037115B" w:rsidRPr="0037115B" w:rsidRDefault="0037115B" w:rsidP="0037115B">
      <w:pPr>
        <w:rPr>
          <w:color w:val="FF0000"/>
          <w:sz w:val="40"/>
          <w:szCs w:val="40"/>
          <w:lang w:val="da-DK"/>
        </w:rPr>
      </w:pPr>
      <w:r w:rsidRPr="0037115B">
        <w:rPr>
          <w:color w:val="FF0000"/>
          <w:sz w:val="40"/>
          <w:szCs w:val="40"/>
          <w:highlight w:val="yellow"/>
          <w:lang w:val="da-DK"/>
        </w:rPr>
        <w:t xml:space="preserve">***** </w:t>
      </w:r>
      <w:r>
        <w:rPr>
          <w:color w:val="FF0000"/>
          <w:sz w:val="40"/>
          <w:szCs w:val="40"/>
          <w:highlight w:val="yellow"/>
          <w:lang w:val="da-DK"/>
        </w:rPr>
        <w:t>End</w:t>
      </w:r>
      <w:r w:rsidRPr="0037115B">
        <w:rPr>
          <w:color w:val="FF0000"/>
          <w:sz w:val="40"/>
          <w:szCs w:val="40"/>
          <w:highlight w:val="yellow"/>
          <w:lang w:val="da-DK"/>
        </w:rPr>
        <w:t xml:space="preserve"> of </w:t>
      </w:r>
      <w:r>
        <w:rPr>
          <w:color w:val="FF0000"/>
          <w:sz w:val="40"/>
          <w:szCs w:val="40"/>
          <w:highlight w:val="yellow"/>
          <w:lang w:val="da-DK"/>
        </w:rPr>
        <w:t>C</w:t>
      </w:r>
      <w:r w:rsidRPr="0037115B">
        <w:rPr>
          <w:color w:val="FF0000"/>
          <w:sz w:val="40"/>
          <w:szCs w:val="40"/>
          <w:highlight w:val="yellow"/>
          <w:lang w:val="da-DK"/>
        </w:rPr>
        <w:t>hanges *****</w:t>
      </w:r>
    </w:p>
    <w:sectPr w:rsidR="0037115B" w:rsidRPr="0037115B" w:rsidSect="0022736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899D4" w14:textId="77777777" w:rsidR="00666249" w:rsidRDefault="00666249">
      <w:r>
        <w:separator/>
      </w:r>
    </w:p>
  </w:endnote>
  <w:endnote w:type="continuationSeparator" w:id="0">
    <w:p w14:paraId="691B20EB" w14:textId="77777777" w:rsidR="00666249" w:rsidRDefault="00666249">
      <w:r>
        <w:continuationSeparator/>
      </w:r>
    </w:p>
  </w:endnote>
  <w:endnote w:type="continuationNotice" w:id="1">
    <w:p w14:paraId="0C72E57B" w14:textId="77777777" w:rsidR="00666249" w:rsidRDefault="006662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otu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AAFBC" w14:textId="77777777" w:rsidR="00666249" w:rsidRDefault="00666249">
      <w:r>
        <w:separator/>
      </w:r>
    </w:p>
  </w:footnote>
  <w:footnote w:type="continuationSeparator" w:id="0">
    <w:p w14:paraId="5DEC7AE9" w14:textId="77777777" w:rsidR="00666249" w:rsidRDefault="00666249">
      <w:r>
        <w:continuationSeparator/>
      </w:r>
    </w:p>
  </w:footnote>
  <w:footnote w:type="continuationNotice" w:id="1">
    <w:p w14:paraId="6EF5F1B5" w14:textId="77777777" w:rsidR="00666249" w:rsidRDefault="006662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GWO1)">
    <w15:presenceInfo w15:providerId="None" w15:userId="Nokia (GW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D93"/>
    <w:rsid w:val="00006C10"/>
    <w:rsid w:val="00010D8A"/>
    <w:rsid w:val="00016557"/>
    <w:rsid w:val="00023C40"/>
    <w:rsid w:val="0002507D"/>
    <w:rsid w:val="00033397"/>
    <w:rsid w:val="00040095"/>
    <w:rsid w:val="00047253"/>
    <w:rsid w:val="0006278A"/>
    <w:rsid w:val="00065268"/>
    <w:rsid w:val="00073C9C"/>
    <w:rsid w:val="00076412"/>
    <w:rsid w:val="00080512"/>
    <w:rsid w:val="00090468"/>
    <w:rsid w:val="00094568"/>
    <w:rsid w:val="00094F88"/>
    <w:rsid w:val="000B228C"/>
    <w:rsid w:val="000B42B4"/>
    <w:rsid w:val="000B7BCF"/>
    <w:rsid w:val="000C522B"/>
    <w:rsid w:val="000D33F7"/>
    <w:rsid w:val="000D58AB"/>
    <w:rsid w:val="000E3F2A"/>
    <w:rsid w:val="000E489E"/>
    <w:rsid w:val="00107688"/>
    <w:rsid w:val="00112F1A"/>
    <w:rsid w:val="0012610D"/>
    <w:rsid w:val="00126F53"/>
    <w:rsid w:val="00141ED7"/>
    <w:rsid w:val="00145075"/>
    <w:rsid w:val="001627A1"/>
    <w:rsid w:val="00162A4E"/>
    <w:rsid w:val="001741A0"/>
    <w:rsid w:val="00175FA0"/>
    <w:rsid w:val="0018542A"/>
    <w:rsid w:val="00192B78"/>
    <w:rsid w:val="00194CD0"/>
    <w:rsid w:val="001B49C9"/>
    <w:rsid w:val="001C23F4"/>
    <w:rsid w:val="001C4F79"/>
    <w:rsid w:val="001F168B"/>
    <w:rsid w:val="001F7831"/>
    <w:rsid w:val="00201603"/>
    <w:rsid w:val="00204045"/>
    <w:rsid w:val="0020712B"/>
    <w:rsid w:val="002075EE"/>
    <w:rsid w:val="0022606D"/>
    <w:rsid w:val="00227368"/>
    <w:rsid w:val="00231728"/>
    <w:rsid w:val="00244A05"/>
    <w:rsid w:val="00250404"/>
    <w:rsid w:val="00256B74"/>
    <w:rsid w:val="00257267"/>
    <w:rsid w:val="002610D8"/>
    <w:rsid w:val="00272931"/>
    <w:rsid w:val="002747EC"/>
    <w:rsid w:val="002855BF"/>
    <w:rsid w:val="002938F9"/>
    <w:rsid w:val="002A710C"/>
    <w:rsid w:val="002B2988"/>
    <w:rsid w:val="002B5128"/>
    <w:rsid w:val="002E542F"/>
    <w:rsid w:val="002F0D22"/>
    <w:rsid w:val="0031051D"/>
    <w:rsid w:val="00311B17"/>
    <w:rsid w:val="00314268"/>
    <w:rsid w:val="003172DC"/>
    <w:rsid w:val="00317DA1"/>
    <w:rsid w:val="003221AA"/>
    <w:rsid w:val="00325AE3"/>
    <w:rsid w:val="00326069"/>
    <w:rsid w:val="00346294"/>
    <w:rsid w:val="0035462D"/>
    <w:rsid w:val="0036459E"/>
    <w:rsid w:val="00364B41"/>
    <w:rsid w:val="0037115B"/>
    <w:rsid w:val="00376E2A"/>
    <w:rsid w:val="00383096"/>
    <w:rsid w:val="0039346C"/>
    <w:rsid w:val="00395F5D"/>
    <w:rsid w:val="003A030A"/>
    <w:rsid w:val="003A41EF"/>
    <w:rsid w:val="003B40AD"/>
    <w:rsid w:val="003C4E37"/>
    <w:rsid w:val="003C6FC8"/>
    <w:rsid w:val="003C7D69"/>
    <w:rsid w:val="003D0FD0"/>
    <w:rsid w:val="003E16BE"/>
    <w:rsid w:val="003E76E4"/>
    <w:rsid w:val="003F4E28"/>
    <w:rsid w:val="003F76B6"/>
    <w:rsid w:val="004006E8"/>
    <w:rsid w:val="00401855"/>
    <w:rsid w:val="004267EF"/>
    <w:rsid w:val="00446C3A"/>
    <w:rsid w:val="0044796E"/>
    <w:rsid w:val="00465587"/>
    <w:rsid w:val="00477455"/>
    <w:rsid w:val="004A1F7B"/>
    <w:rsid w:val="004C44D2"/>
    <w:rsid w:val="004D3578"/>
    <w:rsid w:val="004D380D"/>
    <w:rsid w:val="004D4285"/>
    <w:rsid w:val="004E213A"/>
    <w:rsid w:val="004E5EA8"/>
    <w:rsid w:val="004E7553"/>
    <w:rsid w:val="004F4540"/>
    <w:rsid w:val="004F68D1"/>
    <w:rsid w:val="004F73A7"/>
    <w:rsid w:val="00503171"/>
    <w:rsid w:val="0050416E"/>
    <w:rsid w:val="00506C28"/>
    <w:rsid w:val="00534DA0"/>
    <w:rsid w:val="00536BF1"/>
    <w:rsid w:val="00537809"/>
    <w:rsid w:val="00543E6C"/>
    <w:rsid w:val="005558FB"/>
    <w:rsid w:val="00565087"/>
    <w:rsid w:val="0056573F"/>
    <w:rsid w:val="00571279"/>
    <w:rsid w:val="0057766C"/>
    <w:rsid w:val="00586D67"/>
    <w:rsid w:val="005A13AB"/>
    <w:rsid w:val="005A49C6"/>
    <w:rsid w:val="005C766E"/>
    <w:rsid w:val="005C7CD5"/>
    <w:rsid w:val="0060796E"/>
    <w:rsid w:val="00611566"/>
    <w:rsid w:val="00617F4C"/>
    <w:rsid w:val="00634339"/>
    <w:rsid w:val="00646D99"/>
    <w:rsid w:val="00656910"/>
    <w:rsid w:val="006574C0"/>
    <w:rsid w:val="006619AE"/>
    <w:rsid w:val="006625A2"/>
    <w:rsid w:val="00666249"/>
    <w:rsid w:val="00696821"/>
    <w:rsid w:val="006C66D8"/>
    <w:rsid w:val="006C7E76"/>
    <w:rsid w:val="006D1E24"/>
    <w:rsid w:val="006D35DE"/>
    <w:rsid w:val="006D4919"/>
    <w:rsid w:val="006E1057"/>
    <w:rsid w:val="006E1417"/>
    <w:rsid w:val="006F6A2C"/>
    <w:rsid w:val="007069DC"/>
    <w:rsid w:val="00710201"/>
    <w:rsid w:val="0072073A"/>
    <w:rsid w:val="00723B23"/>
    <w:rsid w:val="00726F1E"/>
    <w:rsid w:val="007342B5"/>
    <w:rsid w:val="00734A5B"/>
    <w:rsid w:val="00744E76"/>
    <w:rsid w:val="00757D40"/>
    <w:rsid w:val="0076128F"/>
    <w:rsid w:val="007662B5"/>
    <w:rsid w:val="00781F0F"/>
    <w:rsid w:val="0078344A"/>
    <w:rsid w:val="007866EF"/>
    <w:rsid w:val="0078727C"/>
    <w:rsid w:val="0079049D"/>
    <w:rsid w:val="00793DC5"/>
    <w:rsid w:val="00796823"/>
    <w:rsid w:val="007A2E55"/>
    <w:rsid w:val="007A48D1"/>
    <w:rsid w:val="007B18D8"/>
    <w:rsid w:val="007C095F"/>
    <w:rsid w:val="007C2DD0"/>
    <w:rsid w:val="007C620A"/>
    <w:rsid w:val="007D3685"/>
    <w:rsid w:val="007E2116"/>
    <w:rsid w:val="007F2E08"/>
    <w:rsid w:val="008024FA"/>
    <w:rsid w:val="008028A4"/>
    <w:rsid w:val="00812EE6"/>
    <w:rsid w:val="00813245"/>
    <w:rsid w:val="00822172"/>
    <w:rsid w:val="00824368"/>
    <w:rsid w:val="00840DE0"/>
    <w:rsid w:val="00847CD0"/>
    <w:rsid w:val="008607A8"/>
    <w:rsid w:val="00862E5D"/>
    <w:rsid w:val="0086354A"/>
    <w:rsid w:val="008768CA"/>
    <w:rsid w:val="00877EF9"/>
    <w:rsid w:val="008802C4"/>
    <w:rsid w:val="00880559"/>
    <w:rsid w:val="008862F1"/>
    <w:rsid w:val="00894A98"/>
    <w:rsid w:val="008B5306"/>
    <w:rsid w:val="008B54E8"/>
    <w:rsid w:val="008C2E2A"/>
    <w:rsid w:val="008C3057"/>
    <w:rsid w:val="008D2E4D"/>
    <w:rsid w:val="008F396F"/>
    <w:rsid w:val="008F3DCD"/>
    <w:rsid w:val="0090271F"/>
    <w:rsid w:val="00902DB9"/>
    <w:rsid w:val="0090466A"/>
    <w:rsid w:val="00905E5A"/>
    <w:rsid w:val="00923655"/>
    <w:rsid w:val="009248C6"/>
    <w:rsid w:val="009272DC"/>
    <w:rsid w:val="009339CB"/>
    <w:rsid w:val="00936071"/>
    <w:rsid w:val="009376CD"/>
    <w:rsid w:val="00940212"/>
    <w:rsid w:val="00942EC2"/>
    <w:rsid w:val="009477BF"/>
    <w:rsid w:val="009559BE"/>
    <w:rsid w:val="00961B32"/>
    <w:rsid w:val="00962509"/>
    <w:rsid w:val="00970DB3"/>
    <w:rsid w:val="00974BB0"/>
    <w:rsid w:val="00975BCD"/>
    <w:rsid w:val="009818A2"/>
    <w:rsid w:val="00981A34"/>
    <w:rsid w:val="0099263B"/>
    <w:rsid w:val="009928A9"/>
    <w:rsid w:val="009A0AF3"/>
    <w:rsid w:val="009B07CD"/>
    <w:rsid w:val="009C19E9"/>
    <w:rsid w:val="009D74A6"/>
    <w:rsid w:val="009D765C"/>
    <w:rsid w:val="009E0E87"/>
    <w:rsid w:val="00A10F02"/>
    <w:rsid w:val="00A17176"/>
    <w:rsid w:val="00A204CA"/>
    <w:rsid w:val="00A209D6"/>
    <w:rsid w:val="00A22738"/>
    <w:rsid w:val="00A36F5F"/>
    <w:rsid w:val="00A37134"/>
    <w:rsid w:val="00A430EC"/>
    <w:rsid w:val="00A50889"/>
    <w:rsid w:val="00A53724"/>
    <w:rsid w:val="00A54B2B"/>
    <w:rsid w:val="00A703B6"/>
    <w:rsid w:val="00A725F2"/>
    <w:rsid w:val="00A82346"/>
    <w:rsid w:val="00A91C27"/>
    <w:rsid w:val="00A9671C"/>
    <w:rsid w:val="00AA1553"/>
    <w:rsid w:val="00AA5DD1"/>
    <w:rsid w:val="00AD1260"/>
    <w:rsid w:val="00AD7E7C"/>
    <w:rsid w:val="00B05380"/>
    <w:rsid w:val="00B05962"/>
    <w:rsid w:val="00B15449"/>
    <w:rsid w:val="00B16C2F"/>
    <w:rsid w:val="00B27303"/>
    <w:rsid w:val="00B43F13"/>
    <w:rsid w:val="00B47FD1"/>
    <w:rsid w:val="00B516BB"/>
    <w:rsid w:val="00B65D78"/>
    <w:rsid w:val="00B669E9"/>
    <w:rsid w:val="00B7538C"/>
    <w:rsid w:val="00B81975"/>
    <w:rsid w:val="00B84DB2"/>
    <w:rsid w:val="00B918BE"/>
    <w:rsid w:val="00BA5CED"/>
    <w:rsid w:val="00BC3555"/>
    <w:rsid w:val="00BE34D8"/>
    <w:rsid w:val="00BF3CF1"/>
    <w:rsid w:val="00BF7706"/>
    <w:rsid w:val="00C018DC"/>
    <w:rsid w:val="00C12B51"/>
    <w:rsid w:val="00C24650"/>
    <w:rsid w:val="00C24CF1"/>
    <w:rsid w:val="00C25465"/>
    <w:rsid w:val="00C260AE"/>
    <w:rsid w:val="00C263B8"/>
    <w:rsid w:val="00C31806"/>
    <w:rsid w:val="00C33079"/>
    <w:rsid w:val="00C35FC8"/>
    <w:rsid w:val="00C55A12"/>
    <w:rsid w:val="00C6553E"/>
    <w:rsid w:val="00C83A13"/>
    <w:rsid w:val="00C86F10"/>
    <w:rsid w:val="00C9068C"/>
    <w:rsid w:val="00C92967"/>
    <w:rsid w:val="00CA00BB"/>
    <w:rsid w:val="00CA3D0C"/>
    <w:rsid w:val="00CA654B"/>
    <w:rsid w:val="00CB72B8"/>
    <w:rsid w:val="00CD0BA8"/>
    <w:rsid w:val="00CD4C7B"/>
    <w:rsid w:val="00CD58FE"/>
    <w:rsid w:val="00CD6880"/>
    <w:rsid w:val="00CE4161"/>
    <w:rsid w:val="00CE49C8"/>
    <w:rsid w:val="00D23495"/>
    <w:rsid w:val="00D2593E"/>
    <w:rsid w:val="00D27293"/>
    <w:rsid w:val="00D33BE3"/>
    <w:rsid w:val="00D3792D"/>
    <w:rsid w:val="00D54820"/>
    <w:rsid w:val="00D55E47"/>
    <w:rsid w:val="00D62E19"/>
    <w:rsid w:val="00D67CD1"/>
    <w:rsid w:val="00D71828"/>
    <w:rsid w:val="00D738D6"/>
    <w:rsid w:val="00D80795"/>
    <w:rsid w:val="00D854BE"/>
    <w:rsid w:val="00D87E00"/>
    <w:rsid w:val="00D9134D"/>
    <w:rsid w:val="00D96D11"/>
    <w:rsid w:val="00DA7A03"/>
    <w:rsid w:val="00DB0DB8"/>
    <w:rsid w:val="00DB1818"/>
    <w:rsid w:val="00DB2C81"/>
    <w:rsid w:val="00DC309B"/>
    <w:rsid w:val="00DC4DA2"/>
    <w:rsid w:val="00DC5261"/>
    <w:rsid w:val="00DE25D2"/>
    <w:rsid w:val="00DF7C20"/>
    <w:rsid w:val="00E038FB"/>
    <w:rsid w:val="00E46C08"/>
    <w:rsid w:val="00E471CF"/>
    <w:rsid w:val="00E47873"/>
    <w:rsid w:val="00E62835"/>
    <w:rsid w:val="00E63563"/>
    <w:rsid w:val="00E6480E"/>
    <w:rsid w:val="00E67FE3"/>
    <w:rsid w:val="00E77645"/>
    <w:rsid w:val="00E83697"/>
    <w:rsid w:val="00E859B6"/>
    <w:rsid w:val="00E866C2"/>
    <w:rsid w:val="00EA66C9"/>
    <w:rsid w:val="00EB1C7B"/>
    <w:rsid w:val="00EB5D32"/>
    <w:rsid w:val="00EB73AF"/>
    <w:rsid w:val="00EC4A25"/>
    <w:rsid w:val="00EF612C"/>
    <w:rsid w:val="00F025A2"/>
    <w:rsid w:val="00F036E9"/>
    <w:rsid w:val="00F07388"/>
    <w:rsid w:val="00F10A61"/>
    <w:rsid w:val="00F2026E"/>
    <w:rsid w:val="00F2210A"/>
    <w:rsid w:val="00F31372"/>
    <w:rsid w:val="00F3438A"/>
    <w:rsid w:val="00F37743"/>
    <w:rsid w:val="00F42493"/>
    <w:rsid w:val="00F50342"/>
    <w:rsid w:val="00F54A3D"/>
    <w:rsid w:val="00F54CB0"/>
    <w:rsid w:val="00F579CD"/>
    <w:rsid w:val="00F653B8"/>
    <w:rsid w:val="00F71B89"/>
    <w:rsid w:val="00F7353C"/>
    <w:rsid w:val="00F740E7"/>
    <w:rsid w:val="00F76F8F"/>
    <w:rsid w:val="00F87048"/>
    <w:rsid w:val="00F87257"/>
    <w:rsid w:val="00F8798D"/>
    <w:rsid w:val="00F941DF"/>
    <w:rsid w:val="00FA1266"/>
    <w:rsid w:val="00FA1FFD"/>
    <w:rsid w:val="00FB36FA"/>
    <w:rsid w:val="00FC1192"/>
    <w:rsid w:val="00FC5072"/>
    <w:rsid w:val="00FC626D"/>
    <w:rsid w:val="00FE106D"/>
    <w:rsid w:val="00FE251B"/>
    <w:rsid w:val="00FE3D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191BF38-9535-4665-8FB4-A6571448D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ext2">
    <w:name w:val="Doc-text2"/>
    <w:basedOn w:val="Normal"/>
    <w:link w:val="Doc-text2Char"/>
    <w:qFormat/>
    <w:rsid w:val="00A91C27"/>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A91C27"/>
    <w:rPr>
      <w:rFonts w:ascii="Arial" w:hAnsi="Arial"/>
      <w:lang w:eastAsia="ja-JP"/>
    </w:rPr>
  </w:style>
  <w:style w:type="character" w:customStyle="1" w:styleId="NOChar">
    <w:name w:val="NO Char"/>
    <w:link w:val="NO"/>
    <w:autoRedefine/>
    <w:qFormat/>
    <w:rsid w:val="003221AA"/>
    <w:rPr>
      <w:lang w:eastAsia="en-US"/>
    </w:rPr>
  </w:style>
  <w:style w:type="character" w:customStyle="1" w:styleId="B1Char1">
    <w:name w:val="B1 Char1"/>
    <w:link w:val="B1"/>
    <w:autoRedefine/>
    <w:qFormat/>
    <w:rsid w:val="003221AA"/>
    <w:rPr>
      <w:lang w:eastAsia="en-US"/>
    </w:rPr>
  </w:style>
  <w:style w:type="character" w:customStyle="1" w:styleId="B2Char">
    <w:name w:val="B2 Char"/>
    <w:link w:val="B2"/>
    <w:autoRedefine/>
    <w:qFormat/>
    <w:rsid w:val="003221AA"/>
    <w:rPr>
      <w:lang w:eastAsia="en-US"/>
    </w:rPr>
  </w:style>
  <w:style w:type="character" w:customStyle="1" w:styleId="B3Char2">
    <w:name w:val="B3 Char2"/>
    <w:link w:val="B3"/>
    <w:autoRedefine/>
    <w:qFormat/>
    <w:rsid w:val="003221AA"/>
    <w:rPr>
      <w:lang w:eastAsia="en-US"/>
    </w:rPr>
  </w:style>
  <w:style w:type="character" w:customStyle="1" w:styleId="B4Char">
    <w:name w:val="B4 Char"/>
    <w:link w:val="B4"/>
    <w:autoRedefine/>
    <w:qFormat/>
    <w:rsid w:val="003221AA"/>
    <w:rPr>
      <w:lang w:eastAsia="en-US"/>
    </w:rPr>
  </w:style>
  <w:style w:type="character" w:customStyle="1" w:styleId="fontstyle01">
    <w:name w:val="fontstyle01"/>
    <w:basedOn w:val="DefaultParagraphFont"/>
    <w:autoRedefine/>
    <w:qFormat/>
    <w:rsid w:val="003221AA"/>
    <w:rPr>
      <w:rFonts w:ascii="TimesNewRomanPSMT" w:eastAsia="TimesNewRomanPSMT" w:hint="eastAsia"/>
      <w:color w:val="000000"/>
      <w:sz w:val="20"/>
      <w:szCs w:val="20"/>
    </w:rPr>
  </w:style>
  <w:style w:type="character" w:customStyle="1" w:styleId="normaltextrun">
    <w:name w:val="normaltextrun"/>
    <w:basedOn w:val="DefaultParagraphFont"/>
    <w:rsid w:val="00617F4C"/>
  </w:style>
  <w:style w:type="character" w:customStyle="1" w:styleId="TALCar">
    <w:name w:val="TAL Car"/>
    <w:link w:val="TAL"/>
    <w:autoRedefine/>
    <w:qFormat/>
    <w:rsid w:val="00141ED7"/>
    <w:rPr>
      <w:rFonts w:ascii="Arial" w:hAnsi="Arial"/>
      <w:sz w:val="18"/>
      <w:lang w:eastAsia="en-US"/>
    </w:rPr>
  </w:style>
  <w:style w:type="paragraph" w:styleId="Revision">
    <w:name w:val="Revision"/>
    <w:hidden/>
    <w:uiPriority w:val="99"/>
    <w:semiHidden/>
    <w:rsid w:val="000B228C"/>
    <w:rPr>
      <w:lang w:eastAsia="en-US"/>
    </w:rPr>
  </w:style>
  <w:style w:type="character" w:customStyle="1" w:styleId="PLChar">
    <w:name w:val="PL Char"/>
    <w:link w:val="PL"/>
    <w:autoRedefine/>
    <w:qFormat/>
    <w:rsid w:val="00107688"/>
    <w:rPr>
      <w:rFonts w:ascii="Courier New" w:hAnsi="Courier New"/>
      <w:noProof/>
      <w:sz w:val="16"/>
      <w:lang w:eastAsia="en-US"/>
    </w:rPr>
  </w:style>
  <w:style w:type="character" w:styleId="CommentReference">
    <w:name w:val="annotation reference"/>
    <w:basedOn w:val="DefaultParagraphFont"/>
    <w:rsid w:val="00107688"/>
    <w:rPr>
      <w:sz w:val="16"/>
      <w:szCs w:val="16"/>
    </w:rPr>
  </w:style>
  <w:style w:type="character" w:customStyle="1" w:styleId="TAHCar">
    <w:name w:val="TAH Car"/>
    <w:link w:val="TAH"/>
    <w:qFormat/>
    <w:locked/>
    <w:rsid w:val="0044796E"/>
    <w:rPr>
      <w:rFonts w:ascii="Arial" w:hAnsi="Arial"/>
      <w:b/>
      <w:sz w:val="18"/>
      <w:lang w:eastAsia="en-US"/>
    </w:rPr>
  </w:style>
  <w:style w:type="character" w:customStyle="1" w:styleId="THChar">
    <w:name w:val="TH Char"/>
    <w:link w:val="TH"/>
    <w:qFormat/>
    <w:rsid w:val="0044796E"/>
    <w:rPr>
      <w:rFonts w:ascii="Arial" w:hAnsi="Arial"/>
      <w:b/>
      <w:lang w:eastAsia="en-US"/>
    </w:rPr>
  </w:style>
  <w:style w:type="character" w:customStyle="1" w:styleId="Heading4Char">
    <w:name w:val="Heading 4 Char"/>
    <w:basedOn w:val="DefaultParagraphFont"/>
    <w:link w:val="Heading4"/>
    <w:rsid w:val="00B81975"/>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23bis/Report/R2-2311701.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RBI5PAMIO524-1616901215-9023</_dlc_DocId>
    <_dlc_DocIdUrl xmlns="71c5aaf6-e6ce-465b-b873-5148d2a4c105">
      <Url>https://nokia.sharepoint.com/sites/gxp/_layouts/15/DocIdRedir.aspx?ID=RBI5PAMIO524-1616901215-9023</Url>
      <Description>RBI5PAMIO524-1616901215-9023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FEC47D-DA3E-4B17-99BC-F81BC7F05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1693</TotalTime>
  <Pages>13</Pages>
  <Words>4578</Words>
  <Characters>26097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30614</CharactersWithSpaces>
  <SharedDoc>false</SharedDoc>
  <HyperlinkBase/>
  <HLinks>
    <vt:vector size="6" baseType="variant">
      <vt:variant>
        <vt:i4>7995485</vt:i4>
      </vt:variant>
      <vt:variant>
        <vt:i4>0</vt:i4>
      </vt:variant>
      <vt:variant>
        <vt:i4>0</vt:i4>
      </vt:variant>
      <vt:variant>
        <vt:i4>5</vt:i4>
      </vt:variant>
      <vt:variant>
        <vt:lpwstr>https://www.3gpp.org/ftp/tsg_ran/WG2_RL2/TSGR2_123bis/Report/R2-2311701.zip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(GWO1)</cp:lastModifiedBy>
  <cp:revision>98</cp:revision>
  <dcterms:created xsi:type="dcterms:W3CDTF">2024-02-02T21:54:00Z</dcterms:created>
  <dcterms:modified xsi:type="dcterms:W3CDTF">2024-02-18T09:58:00Z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69d93a56-19a4-4442-aceb-069f1a5757c8</vt:lpwstr>
  </property>
  <property fmtid="{D5CDD505-2E9C-101B-9397-08002B2CF9AE}" pid="4" name="MediaServiceImageTags">
    <vt:lpwstr/>
  </property>
</Properties>
</file>